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C6F34" w:rsidR="00BC6F34" w:rsidRDefault="00FB0FFE" w14:paraId="4430F2AF" w14:textId="381ACDEC">
      <w:pPr>
        <w:spacing w:before="240" w:after="240"/>
        <w:rPr>
          <w:rFonts w:ascii="Century Gothic" w:hAnsi="Century Gothic"/>
          <w:b/>
        </w:rPr>
      </w:pPr>
      <w:r>
        <w:rPr>
          <w:rFonts w:ascii="Century Gothic" w:hAnsi="Century Gothic"/>
          <w:b/>
        </w:rPr>
        <w:t>HEADLINE</w:t>
      </w:r>
      <w:r w:rsidRPr="00BC6F34" w:rsidR="00BC6F34">
        <w:rPr>
          <w:rFonts w:ascii="Century Gothic" w:hAnsi="Century Gothic"/>
          <w:b/>
        </w:rPr>
        <w:t xml:space="preserve">: </w:t>
      </w:r>
      <w:r w:rsidRPr="00BC6F34" w:rsidR="00BC6F34">
        <w:rPr>
          <w:rFonts w:ascii="Century Gothic" w:hAnsi="Century Gothic"/>
          <w:bCs/>
        </w:rPr>
        <w:t>Ireland’s sights by train</w:t>
      </w:r>
      <w:r w:rsidRPr="00BC6F34" w:rsidR="00BC6F34">
        <w:rPr>
          <w:rFonts w:ascii="Century Gothic" w:hAnsi="Century Gothic"/>
          <w:b/>
        </w:rPr>
        <w:br/>
      </w:r>
      <w:r w:rsidRPr="00BC6F34" w:rsidR="00BC6F34">
        <w:rPr>
          <w:rFonts w:ascii="Century Gothic" w:hAnsi="Century Gothic"/>
          <w:b/>
        </w:rPr>
        <w:br/>
      </w:r>
      <w:r>
        <w:rPr>
          <w:rFonts w:ascii="Century Gothic" w:hAnsi="Century Gothic"/>
          <w:b/>
        </w:rPr>
        <w:t>INTRO</w:t>
      </w:r>
      <w:r w:rsidRPr="00BC6F34" w:rsidR="00BC6F34">
        <w:rPr>
          <w:rFonts w:ascii="Century Gothic" w:hAnsi="Century Gothic"/>
          <w:b/>
        </w:rPr>
        <w:t xml:space="preserve">: </w:t>
      </w:r>
      <w:r w:rsidRPr="00BC6F34" w:rsidR="00BC6F34">
        <w:rPr>
          <w:rFonts w:ascii="Century Gothic" w:hAnsi="Century Gothic"/>
          <w:bCs/>
        </w:rPr>
        <w:t>Exploring Ireland by train has never been so easy – take the scenic route for a 10-day trip to remember</w:t>
      </w:r>
      <w:r w:rsidRPr="00BC6F34" w:rsidR="00BC6F34">
        <w:rPr>
          <w:rFonts w:ascii="Century Gothic" w:hAnsi="Century Gothic"/>
          <w:b/>
        </w:rPr>
        <w:t xml:space="preserve"> </w:t>
      </w:r>
    </w:p>
    <w:p w:rsidRPr="00FB0FFE" w:rsidR="00211DEA" w:rsidRDefault="00FB0FFE" w14:paraId="00000001" w14:textId="248E33D9">
      <w:pPr>
        <w:spacing w:before="240" w:after="240"/>
        <w:rPr>
          <w:rFonts w:ascii="Century Gothic" w:hAnsi="Century Gothic"/>
          <w:b/>
        </w:rPr>
      </w:pPr>
      <w:r>
        <w:rPr>
          <w:rFonts w:ascii="Century Gothic" w:hAnsi="Century Gothic"/>
          <w:b/>
        </w:rPr>
        <w:t>BODY COPY</w:t>
      </w:r>
      <w:r w:rsidRPr="00BC6F34" w:rsidR="00BC6F34">
        <w:rPr>
          <w:rFonts w:ascii="Century Gothic" w:hAnsi="Century Gothic"/>
          <w:b/>
        </w:rPr>
        <w:t>:</w:t>
      </w:r>
      <w:r w:rsidRPr="00BC6F34" w:rsidR="00BC6F34">
        <w:rPr>
          <w:rFonts w:ascii="Century Gothic" w:hAnsi="Century Gothic"/>
          <w:b/>
        </w:rPr>
        <w:br/>
      </w:r>
      <w:r w:rsidRPr="00FB0FFE" w:rsidR="00BC6F34">
        <w:rPr>
          <w:rFonts w:ascii="Century Gothic" w:hAnsi="Century Gothic"/>
          <w:bCs/>
        </w:rPr>
        <w:t xml:space="preserve">Rail travel </w:t>
      </w:r>
      <w:r>
        <w:rPr>
          <w:rFonts w:ascii="Century Gothic" w:hAnsi="Century Gothic"/>
          <w:bCs/>
        </w:rPr>
        <w:t>on the island of Ireland</w:t>
      </w:r>
      <w:r w:rsidRPr="00BC6F34" w:rsidR="00BC6F34">
        <w:rPr>
          <w:rFonts w:ascii="Century Gothic" w:hAnsi="Century Gothic"/>
        </w:rPr>
        <w:t xml:space="preserve"> offers some of Europe's most spectacular routes and destinations. From the vibrant culture of Galway and Belfast to the stunning landscapes of County Kerry and County Clare, there’s a train journey for every type of traveller. </w:t>
      </w:r>
      <w:hyperlink r:id="rId4">
        <w:r w:rsidRPr="00BC6F34" w:rsidR="00BC6F34">
          <w:rPr>
            <w:rFonts w:ascii="Century Gothic" w:hAnsi="Century Gothic"/>
            <w:color w:val="1155CC"/>
            <w:u w:val="single"/>
          </w:rPr>
          <w:t>Irish Rail’</w:t>
        </w:r>
      </w:hyperlink>
      <w:r w:rsidRPr="00BC6F34" w:rsidR="00BC6F34">
        <w:rPr>
          <w:rFonts w:ascii="Century Gothic" w:hAnsi="Century Gothic"/>
        </w:rPr>
        <w:t xml:space="preserve">s Explorer Pass and </w:t>
      </w:r>
      <w:hyperlink r:id="rId5">
        <w:r w:rsidRPr="00BC6F34" w:rsidR="00BC6F34">
          <w:rPr>
            <w:rFonts w:ascii="Century Gothic" w:hAnsi="Century Gothic"/>
            <w:color w:val="1155CC"/>
            <w:u w:val="single"/>
          </w:rPr>
          <w:t>Northern Ireland Railways’ Flexi-tickets</w:t>
        </w:r>
      </w:hyperlink>
      <w:r w:rsidRPr="00BC6F34" w:rsidR="00BC6F34">
        <w:rPr>
          <w:rFonts w:ascii="Century Gothic" w:hAnsi="Century Gothic"/>
        </w:rPr>
        <w:t xml:space="preserve"> are the best options for unlimited travel across both regions, </w:t>
      </w:r>
      <w:r w:rsidRPr="00BC6F34" w:rsidR="001F1128">
        <w:rPr>
          <w:rFonts w:ascii="Century Gothic" w:hAnsi="Century Gothic"/>
        </w:rPr>
        <w:t>and</w:t>
      </w:r>
      <w:r w:rsidRPr="00BC6F34" w:rsidR="00BC6F34">
        <w:rPr>
          <w:rFonts w:ascii="Century Gothic" w:hAnsi="Century Gothic"/>
        </w:rPr>
        <w:t xml:space="preserve"> a </w:t>
      </w:r>
      <w:hyperlink r:id="rId6">
        <w:r w:rsidRPr="00BC6F34" w:rsidR="00BC6F34">
          <w:rPr>
            <w:rFonts w:ascii="Century Gothic" w:hAnsi="Century Gothic"/>
            <w:color w:val="1155CC"/>
            <w:u w:val="single"/>
          </w:rPr>
          <w:t>Leap Card</w:t>
        </w:r>
      </w:hyperlink>
      <w:r w:rsidRPr="00BC6F34" w:rsidR="00BC6F34">
        <w:rPr>
          <w:rFonts w:ascii="Century Gothic" w:hAnsi="Century Gothic"/>
        </w:rPr>
        <w:t xml:space="preserve"> offers great value in the urban areas of Cork and Dublin.</w:t>
      </w:r>
      <w:r>
        <w:rPr>
          <w:rFonts w:ascii="Century Gothic" w:hAnsi="Century Gothic"/>
        </w:rPr>
        <w:t xml:space="preserve"> Let’s get started… </w:t>
      </w:r>
    </w:p>
    <w:p w:rsidRPr="00BC6F34" w:rsidR="00211DEA" w:rsidRDefault="00211DEA" w14:paraId="00000002" w14:textId="77777777">
      <w:pPr>
        <w:spacing w:before="240" w:after="240"/>
        <w:rPr>
          <w:rFonts w:ascii="Century Gothic" w:hAnsi="Century Gothic"/>
          <w:b/>
        </w:rPr>
      </w:pPr>
    </w:p>
    <w:p w:rsidRPr="00BC6F34" w:rsidR="00211DEA" w:rsidRDefault="00000000" w14:paraId="00000003" w14:textId="0AAB92D8">
      <w:pPr>
        <w:spacing w:before="240" w:after="240"/>
        <w:rPr>
          <w:rFonts w:ascii="Century Gothic" w:hAnsi="Century Gothic"/>
        </w:rPr>
      </w:pPr>
      <w:r w:rsidRPr="31B3954E" w:rsidR="00000000">
        <w:rPr>
          <w:rFonts w:ascii="Century Gothic" w:hAnsi="Century Gothic"/>
          <w:b w:val="1"/>
          <w:bCs w:val="1"/>
        </w:rPr>
        <w:t>Day 1-2: Dublin, Ireland</w:t>
      </w:r>
      <w:r>
        <w:br/>
      </w:r>
      <w:r w:rsidRPr="31B3954E" w:rsidR="00FB0FFE">
        <w:rPr>
          <w:rFonts w:ascii="Century Gothic" w:hAnsi="Century Gothic"/>
        </w:rPr>
        <w:t>Kick off</w:t>
      </w:r>
      <w:r w:rsidRPr="31B3954E" w:rsidR="00000000">
        <w:rPr>
          <w:rFonts w:ascii="Century Gothic" w:hAnsi="Century Gothic"/>
        </w:rPr>
        <w:t xml:space="preserve"> your adventure with a visit to Dublin’s top attractions, including</w:t>
      </w:r>
      <w:r w:rsidRPr="31B3954E" w:rsidR="00BC6F34">
        <w:rPr>
          <w:rFonts w:ascii="Century Gothic" w:hAnsi="Century Gothic"/>
        </w:rPr>
        <w:t xml:space="preserve"> </w:t>
      </w:r>
      <w:r w:rsidRPr="31B3954E" w:rsidR="00000000">
        <w:rPr>
          <w:rFonts w:ascii="Century Gothic" w:hAnsi="Century Gothic"/>
        </w:rPr>
        <w:t xml:space="preserve">historic </w:t>
      </w:r>
      <w:hyperlink r:id="R893819330e524a62">
        <w:r w:rsidRPr="31B3954E" w:rsidR="00211DEA">
          <w:rPr>
            <w:rFonts w:ascii="Century Gothic" w:hAnsi="Century Gothic"/>
            <w:color w:val="1155CC"/>
            <w:u w:val="single"/>
          </w:rPr>
          <w:t>Trinity College and the Book of Kells</w:t>
        </w:r>
      </w:hyperlink>
      <w:r w:rsidRPr="31B3954E" w:rsidR="00000000">
        <w:rPr>
          <w:rFonts w:ascii="Century Gothic" w:hAnsi="Century Gothic"/>
        </w:rPr>
        <w:t xml:space="preserve">, </w:t>
      </w:r>
      <w:r w:rsidRPr="31B3954E" w:rsidR="001F1128">
        <w:rPr>
          <w:rFonts w:ascii="Century Gothic" w:hAnsi="Century Gothic"/>
        </w:rPr>
        <w:t xml:space="preserve">leafy </w:t>
      </w:r>
      <w:r w:rsidRPr="31B3954E" w:rsidR="1A5D5775">
        <w:rPr>
          <w:rFonts w:ascii="Century Gothic" w:hAnsi="Century Gothic"/>
        </w:rPr>
        <w:t xml:space="preserve">Victorian park </w:t>
      </w:r>
      <w:r w:rsidRPr="31B3954E" w:rsidR="00000000">
        <w:rPr>
          <w:rFonts w:ascii="Century Gothic" w:hAnsi="Century Gothic"/>
        </w:rPr>
        <w:t xml:space="preserve">St Stephen's Green and the </w:t>
      </w:r>
      <w:r w:rsidRPr="31B3954E" w:rsidR="001F1128">
        <w:rPr>
          <w:rFonts w:ascii="Century Gothic" w:hAnsi="Century Gothic"/>
        </w:rPr>
        <w:t xml:space="preserve">iconic </w:t>
      </w:r>
      <w:r w:rsidRPr="31B3954E" w:rsidR="00000000">
        <w:rPr>
          <w:rFonts w:ascii="Century Gothic" w:hAnsi="Century Gothic"/>
        </w:rPr>
        <w:t xml:space="preserve">Ha'penny Bridge. </w:t>
      </w:r>
      <w:r w:rsidRPr="31B3954E" w:rsidR="00000000">
        <w:rPr>
          <w:rFonts w:ascii="Century Gothic" w:hAnsi="Century Gothic"/>
        </w:rPr>
        <w:t>Don’t</w:t>
      </w:r>
      <w:r w:rsidRPr="31B3954E" w:rsidR="00000000">
        <w:rPr>
          <w:rFonts w:ascii="Century Gothic" w:hAnsi="Century Gothic"/>
        </w:rPr>
        <w:t xml:space="preserve"> miss the </w:t>
      </w:r>
      <w:hyperlink r:id="R5585216f215649d8">
        <w:r w:rsidRPr="31B3954E" w:rsidR="00211DEA">
          <w:rPr>
            <w:rFonts w:ascii="Century Gothic" w:hAnsi="Century Gothic"/>
            <w:color w:val="1155CC"/>
            <w:u w:val="single"/>
          </w:rPr>
          <w:t>Guinness Storehouse</w:t>
        </w:r>
      </w:hyperlink>
      <w:r w:rsidRPr="31B3954E" w:rsidR="00BC6F34">
        <w:rPr>
          <w:rFonts w:ascii="Century Gothic" w:hAnsi="Century Gothic"/>
        </w:rPr>
        <w:t xml:space="preserve"> – </w:t>
      </w:r>
      <w:r w:rsidRPr="31B3954E" w:rsidR="00000000">
        <w:rPr>
          <w:rFonts w:ascii="Century Gothic" w:hAnsi="Century Gothic"/>
        </w:rPr>
        <w:t>one of the most popular things to do in Dublin</w:t>
      </w:r>
      <w:r w:rsidRPr="31B3954E" w:rsidR="00BC6F34">
        <w:rPr>
          <w:rFonts w:ascii="Century Gothic" w:hAnsi="Century Gothic"/>
        </w:rPr>
        <w:t xml:space="preserve"> – </w:t>
      </w:r>
      <w:r w:rsidRPr="31B3954E" w:rsidR="00000000">
        <w:rPr>
          <w:rFonts w:ascii="Century Gothic" w:hAnsi="Century Gothic"/>
        </w:rPr>
        <w:t>for an inside look at Ireland’s iconic beer and panoramic</w:t>
      </w:r>
      <w:r w:rsidRPr="31B3954E" w:rsidR="17330C52">
        <w:rPr>
          <w:rFonts w:ascii="Century Gothic" w:hAnsi="Century Gothic"/>
        </w:rPr>
        <w:t xml:space="preserve"> city</w:t>
      </w:r>
      <w:r w:rsidRPr="31B3954E" w:rsidR="00000000">
        <w:rPr>
          <w:rFonts w:ascii="Century Gothic" w:hAnsi="Century Gothic"/>
        </w:rPr>
        <w:t xml:space="preserve"> view</w:t>
      </w:r>
      <w:r w:rsidRPr="31B3954E" w:rsidR="292C5854">
        <w:rPr>
          <w:rFonts w:ascii="Century Gothic" w:hAnsi="Century Gothic"/>
        </w:rPr>
        <w:t>s</w:t>
      </w:r>
      <w:r w:rsidRPr="31B3954E" w:rsidR="00000000">
        <w:rPr>
          <w:rFonts w:ascii="Century Gothic" w:hAnsi="Century Gothic"/>
        </w:rPr>
        <w:t xml:space="preserve"> from the Gravity Bar.</w:t>
      </w:r>
    </w:p>
    <w:p w:rsidRPr="00BC6F34" w:rsidR="00211DEA" w:rsidRDefault="00000000" w14:paraId="00000004" w14:textId="48F0A430">
      <w:pPr>
        <w:spacing w:before="240" w:after="240"/>
        <w:rPr>
          <w:rFonts w:ascii="Century Gothic" w:hAnsi="Century Gothic"/>
        </w:rPr>
      </w:pPr>
      <w:r w:rsidRPr="00BC6F34">
        <w:rPr>
          <w:rFonts w:ascii="Century Gothic" w:hAnsi="Century Gothic"/>
        </w:rPr>
        <w:t xml:space="preserve">For a deeper dive into Irish history, take a tour of </w:t>
      </w:r>
      <w:hyperlink r:id="rId9">
        <w:r w:rsidRPr="00BC6F34" w:rsidR="00211DEA">
          <w:rPr>
            <w:rFonts w:ascii="Century Gothic" w:hAnsi="Century Gothic"/>
            <w:color w:val="1155CC"/>
            <w:u w:val="single"/>
          </w:rPr>
          <w:t>Kilmainham Gaol</w:t>
        </w:r>
      </w:hyperlink>
      <w:r w:rsidRPr="00BC6F34">
        <w:rPr>
          <w:rFonts w:ascii="Century Gothic" w:hAnsi="Century Gothic"/>
        </w:rPr>
        <w:t xml:space="preserve"> or the </w:t>
      </w:r>
      <w:hyperlink r:id="rId10">
        <w:r w:rsidRPr="00BC6F34" w:rsidR="00211DEA">
          <w:rPr>
            <w:rFonts w:ascii="Century Gothic" w:hAnsi="Century Gothic"/>
            <w:color w:val="1155CC"/>
            <w:u w:val="single"/>
          </w:rPr>
          <w:t>National Museum of Ireland</w:t>
        </w:r>
      </w:hyperlink>
      <w:r w:rsidR="00BC6F34">
        <w:rPr>
          <w:rFonts w:ascii="Century Gothic" w:hAnsi="Century Gothic"/>
          <w:color w:val="1155CC"/>
          <w:u w:val="single"/>
        </w:rPr>
        <w:t xml:space="preserve"> – Decorative Arts and History </w:t>
      </w:r>
      <w:r w:rsidRPr="00BC6F34" w:rsidR="00BC6F34">
        <w:rPr>
          <w:rFonts w:ascii="Century Gothic" w:hAnsi="Century Gothic"/>
          <w:color w:val="000000" w:themeColor="text1"/>
        </w:rPr>
        <w:t>at Collins Barracks</w:t>
      </w:r>
      <w:r w:rsidRPr="00BC6F34">
        <w:rPr>
          <w:rFonts w:ascii="Century Gothic" w:hAnsi="Century Gothic"/>
        </w:rPr>
        <w:t xml:space="preserve">, both of which offer fascinating insights into the nation’s past. Explore Dublin’s lively Temple Bar district, home to traditional pubs, live music and street art. If it rains, make your way to one of Dublin’s free </w:t>
      </w:r>
      <w:r w:rsidR="00BC6F34">
        <w:rPr>
          <w:rFonts w:ascii="Century Gothic" w:hAnsi="Century Gothic"/>
        </w:rPr>
        <w:t>galleries</w:t>
      </w:r>
      <w:r w:rsidRPr="00BC6F34">
        <w:rPr>
          <w:rFonts w:ascii="Century Gothic" w:hAnsi="Century Gothic"/>
        </w:rPr>
        <w:t xml:space="preserve">, such as the </w:t>
      </w:r>
      <w:hyperlink r:id="rId11">
        <w:r w:rsidRPr="00BC6F34" w:rsidR="00211DEA">
          <w:rPr>
            <w:rFonts w:ascii="Century Gothic" w:hAnsi="Century Gothic"/>
            <w:color w:val="1155CC"/>
            <w:u w:val="single"/>
          </w:rPr>
          <w:t>Irish Museum of Modern Art (IMMA)</w:t>
        </w:r>
      </w:hyperlink>
      <w:r w:rsidR="00BC6F34">
        <w:rPr>
          <w:rFonts w:ascii="Century Gothic" w:hAnsi="Century Gothic"/>
        </w:rPr>
        <w:t xml:space="preserve">, the </w:t>
      </w:r>
      <w:hyperlink w:history="1" r:id="rId12">
        <w:r w:rsidRPr="00BC6F34" w:rsidR="00BC6F34">
          <w:rPr>
            <w:rStyle w:val="Hyperlink"/>
            <w:rFonts w:ascii="Century Gothic" w:hAnsi="Century Gothic"/>
          </w:rPr>
          <w:t>National Gallery of Ireland</w:t>
        </w:r>
      </w:hyperlink>
      <w:r w:rsidR="00BC6F34">
        <w:rPr>
          <w:rFonts w:ascii="Century Gothic" w:hAnsi="Century Gothic"/>
        </w:rPr>
        <w:t xml:space="preserve"> or </w:t>
      </w:r>
      <w:r w:rsidR="00142D44">
        <w:rPr>
          <w:rFonts w:ascii="Century Gothic" w:hAnsi="Century Gothic"/>
        </w:rPr>
        <w:t xml:space="preserve">the </w:t>
      </w:r>
      <w:hyperlink w:history="1" r:id="rId13">
        <w:r w:rsidRPr="00142D44" w:rsidR="00BC6F34">
          <w:rPr>
            <w:rStyle w:val="Hyperlink"/>
            <w:rFonts w:ascii="Century Gothic" w:hAnsi="Century Gothic"/>
          </w:rPr>
          <w:t>Hugh Lane Gallery</w:t>
        </w:r>
      </w:hyperlink>
      <w:r w:rsidR="00BC6F34">
        <w:rPr>
          <w:rFonts w:ascii="Century Gothic" w:hAnsi="Century Gothic"/>
        </w:rPr>
        <w:t xml:space="preserve">. </w:t>
      </w:r>
      <w:r w:rsidR="00142D44">
        <w:rPr>
          <w:rFonts w:ascii="Century Gothic" w:hAnsi="Century Gothic"/>
        </w:rPr>
        <w:t xml:space="preserve">And for some shopping indulgence, head to Grafton Street and </w:t>
      </w:r>
      <w:hyperlink r:id="rId14">
        <w:r w:rsidRPr="00BC6F34" w:rsidR="00211DEA">
          <w:rPr>
            <w:rFonts w:ascii="Century Gothic" w:hAnsi="Century Gothic"/>
            <w:color w:val="1155CC"/>
            <w:u w:val="single"/>
          </w:rPr>
          <w:t>the Creative Quarter</w:t>
        </w:r>
      </w:hyperlink>
      <w:r w:rsidRPr="00BC6F34">
        <w:rPr>
          <w:rFonts w:ascii="Century Gothic" w:hAnsi="Century Gothic"/>
        </w:rPr>
        <w:t>.</w:t>
      </w:r>
    </w:p>
    <w:p w:rsidRPr="00BC6F34" w:rsidR="00211DEA" w:rsidRDefault="00000000" w14:paraId="00000005" w14:textId="13B49724">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When flying into Dublin Airport, it’s easy to get into the city cent</w:t>
      </w:r>
      <w:r w:rsidRPr="00BC6F34" w:rsidR="001F1128">
        <w:rPr>
          <w:rFonts w:ascii="Century Gothic" w:hAnsi="Century Gothic"/>
        </w:rPr>
        <w:t>re</w:t>
      </w:r>
      <w:r w:rsidRPr="00BC6F34">
        <w:rPr>
          <w:rFonts w:ascii="Century Gothic" w:hAnsi="Century Gothic"/>
        </w:rPr>
        <w:t xml:space="preserve"> with regular airport shuttle buses and Airlink transfers, which take under 30 minutes.</w:t>
      </w:r>
    </w:p>
    <w:p w:rsidRPr="00BC6F34" w:rsidR="00211DEA" w:rsidRDefault="00211DEA" w14:paraId="00000006" w14:textId="77777777">
      <w:pPr>
        <w:spacing w:before="240" w:after="240"/>
        <w:rPr>
          <w:rFonts w:ascii="Century Gothic" w:hAnsi="Century Gothic"/>
        </w:rPr>
      </w:pPr>
    </w:p>
    <w:p w:rsidRPr="00BC6F34" w:rsidR="00211DEA" w:rsidRDefault="00000000" w14:paraId="00000007" w14:textId="06682AB9">
      <w:pPr>
        <w:spacing w:before="240" w:after="240"/>
        <w:rPr>
          <w:rFonts w:ascii="Century Gothic" w:hAnsi="Century Gothic"/>
        </w:rPr>
      </w:pPr>
      <w:r w:rsidRPr="00BC6F34">
        <w:rPr>
          <w:rFonts w:ascii="Century Gothic" w:hAnsi="Century Gothic"/>
          <w:b/>
        </w:rPr>
        <w:t xml:space="preserve">Day 3: </w:t>
      </w:r>
      <w:r w:rsidRPr="00BC6F34" w:rsidR="001F1128">
        <w:rPr>
          <w:rFonts w:ascii="Century Gothic" w:hAnsi="Century Gothic"/>
          <w:b/>
        </w:rPr>
        <w:t xml:space="preserve">Dublin to </w:t>
      </w:r>
      <w:r w:rsidRPr="00BC6F34">
        <w:rPr>
          <w:rFonts w:ascii="Century Gothic" w:hAnsi="Century Gothic"/>
          <w:b/>
        </w:rPr>
        <w:t xml:space="preserve">Waterford </w:t>
      </w:r>
      <w:r w:rsidRPr="00BC6F34" w:rsidR="001F1128">
        <w:rPr>
          <w:rFonts w:ascii="Century Gothic" w:hAnsi="Century Gothic"/>
          <w:b/>
        </w:rPr>
        <w:t>c</w:t>
      </w:r>
      <w:r w:rsidRPr="00BC6F34">
        <w:rPr>
          <w:rFonts w:ascii="Century Gothic" w:hAnsi="Century Gothic"/>
          <w:b/>
        </w:rPr>
        <w:t>ity</w:t>
      </w:r>
      <w:r w:rsidRPr="00BC6F34">
        <w:rPr>
          <w:rFonts w:ascii="Century Gothic" w:hAnsi="Century Gothic"/>
          <w:b/>
        </w:rPr>
        <w:br/>
      </w:r>
      <w:r w:rsidRPr="00BC6F34">
        <w:rPr>
          <w:rFonts w:ascii="Century Gothic" w:hAnsi="Century Gothic"/>
        </w:rPr>
        <w:t xml:space="preserve">The train </w:t>
      </w:r>
      <w:r w:rsidR="00142D44">
        <w:rPr>
          <w:rFonts w:ascii="Century Gothic" w:hAnsi="Century Gothic"/>
        </w:rPr>
        <w:t xml:space="preserve">from Dublin’s </w:t>
      </w:r>
      <w:proofErr w:type="spellStart"/>
      <w:r w:rsidR="00142D44">
        <w:rPr>
          <w:rFonts w:ascii="Century Gothic" w:hAnsi="Century Gothic"/>
        </w:rPr>
        <w:t>Heuston</w:t>
      </w:r>
      <w:proofErr w:type="spellEnd"/>
      <w:r w:rsidR="00142D44">
        <w:rPr>
          <w:rFonts w:ascii="Century Gothic" w:hAnsi="Century Gothic"/>
        </w:rPr>
        <w:t xml:space="preserve"> Station </w:t>
      </w:r>
      <w:r w:rsidRPr="00BC6F34">
        <w:rPr>
          <w:rFonts w:ascii="Century Gothic" w:hAnsi="Century Gothic"/>
        </w:rPr>
        <w:t>to</w:t>
      </w:r>
      <w:r w:rsidRPr="00BC6F34" w:rsidR="001F1128">
        <w:rPr>
          <w:rFonts w:ascii="Century Gothic" w:hAnsi="Century Gothic"/>
        </w:rPr>
        <w:t xml:space="preserve"> the</w:t>
      </w:r>
      <w:r w:rsidRPr="00BC6F34">
        <w:rPr>
          <w:rFonts w:ascii="Century Gothic" w:hAnsi="Century Gothic"/>
        </w:rPr>
        <w:t xml:space="preserve"> historic </w:t>
      </w:r>
      <w:r w:rsidRPr="00BC6F34" w:rsidR="001F1128">
        <w:rPr>
          <w:rFonts w:ascii="Century Gothic" w:hAnsi="Century Gothic"/>
        </w:rPr>
        <w:t xml:space="preserve">city of </w:t>
      </w:r>
      <w:r w:rsidRPr="00BC6F34">
        <w:rPr>
          <w:rFonts w:ascii="Century Gothic" w:hAnsi="Century Gothic"/>
        </w:rPr>
        <w:t xml:space="preserve">Waterford passes sweeping coastal views and County Wicklow’s </w:t>
      </w:r>
      <w:r w:rsidR="00142D44">
        <w:rPr>
          <w:rFonts w:ascii="Century Gothic" w:hAnsi="Century Gothic"/>
        </w:rPr>
        <w:t>spellbinding</w:t>
      </w:r>
      <w:r w:rsidRPr="00BC6F34">
        <w:rPr>
          <w:rFonts w:ascii="Century Gothic" w:hAnsi="Century Gothic"/>
        </w:rPr>
        <w:t xml:space="preserve"> landscape before arriving in Ireland's southeast and </w:t>
      </w:r>
      <w:r w:rsidR="00142D44">
        <w:rPr>
          <w:rFonts w:ascii="Century Gothic" w:hAnsi="Century Gothic"/>
        </w:rPr>
        <w:t xml:space="preserve">medieval </w:t>
      </w:r>
      <w:r w:rsidRPr="00BC6F34">
        <w:rPr>
          <w:rFonts w:ascii="Century Gothic" w:hAnsi="Century Gothic"/>
        </w:rPr>
        <w:t xml:space="preserve">Waterford </w:t>
      </w:r>
      <w:r w:rsidRPr="00BC6F34" w:rsidR="001F1128">
        <w:rPr>
          <w:rFonts w:ascii="Century Gothic" w:hAnsi="Century Gothic"/>
        </w:rPr>
        <w:t>c</w:t>
      </w:r>
      <w:r w:rsidRPr="00BC6F34">
        <w:rPr>
          <w:rFonts w:ascii="Century Gothic" w:hAnsi="Century Gothic"/>
        </w:rPr>
        <w:t xml:space="preserve">ity. Meander through the historic Viking Triangle, where you’ll find </w:t>
      </w:r>
      <w:r w:rsidR="00142D44">
        <w:rPr>
          <w:rFonts w:ascii="Century Gothic" w:hAnsi="Century Gothic"/>
        </w:rPr>
        <w:t xml:space="preserve">historic </w:t>
      </w:r>
      <w:r w:rsidRPr="00BC6F34">
        <w:rPr>
          <w:rFonts w:ascii="Century Gothic" w:hAnsi="Century Gothic"/>
        </w:rPr>
        <w:t xml:space="preserve">ruins and fascinating museums </w:t>
      </w:r>
      <w:r w:rsidR="00142D44">
        <w:rPr>
          <w:rFonts w:ascii="Century Gothic" w:hAnsi="Century Gothic"/>
        </w:rPr>
        <w:t xml:space="preserve">such as </w:t>
      </w:r>
      <w:r w:rsidRPr="00BC6F34">
        <w:rPr>
          <w:rFonts w:ascii="Century Gothic" w:hAnsi="Century Gothic"/>
        </w:rPr>
        <w:t xml:space="preserve">the </w:t>
      </w:r>
      <w:hyperlink r:id="rId15">
        <w:r w:rsidRPr="00BC6F34" w:rsidR="00211DEA">
          <w:rPr>
            <w:rFonts w:ascii="Century Gothic" w:hAnsi="Century Gothic"/>
            <w:color w:val="1155CC"/>
            <w:u w:val="single"/>
          </w:rPr>
          <w:t>Waterford Treasures</w:t>
        </w:r>
      </w:hyperlink>
      <w:r w:rsidRPr="00BC6F34">
        <w:rPr>
          <w:rFonts w:ascii="Century Gothic" w:hAnsi="Century Gothic"/>
        </w:rPr>
        <w:t xml:space="preserve">. </w:t>
      </w:r>
      <w:r w:rsidR="00142D44">
        <w:rPr>
          <w:rFonts w:ascii="Century Gothic" w:hAnsi="Century Gothic"/>
        </w:rPr>
        <w:t xml:space="preserve">Don’t miss the </w:t>
      </w:r>
      <w:hyperlink r:id="rId16">
        <w:r w:rsidRPr="00BC6F34" w:rsidR="00211DEA">
          <w:rPr>
            <w:rFonts w:ascii="Century Gothic" w:hAnsi="Century Gothic"/>
            <w:color w:val="1155CC"/>
            <w:u w:val="single"/>
          </w:rPr>
          <w:t>House of Waterford Crystal</w:t>
        </w:r>
      </w:hyperlink>
      <w:r w:rsidRPr="00BC6F34">
        <w:rPr>
          <w:rFonts w:ascii="Century Gothic" w:hAnsi="Century Gothic"/>
        </w:rPr>
        <w:t xml:space="preserve"> to see master craftsmen create exquisite glassware. For stunning views of the River </w:t>
      </w:r>
      <w:proofErr w:type="spellStart"/>
      <w:r w:rsidRPr="00BC6F34">
        <w:rPr>
          <w:rFonts w:ascii="Century Gothic" w:hAnsi="Century Gothic"/>
        </w:rPr>
        <w:t>Suir</w:t>
      </w:r>
      <w:proofErr w:type="spellEnd"/>
      <w:r w:rsidRPr="00BC6F34">
        <w:rPr>
          <w:rFonts w:ascii="Century Gothic" w:hAnsi="Century Gothic"/>
        </w:rPr>
        <w:t>, take a stroll along the waterfront.</w:t>
      </w:r>
    </w:p>
    <w:p w:rsidRPr="00BC6F34" w:rsidR="00211DEA" w:rsidRDefault="00000000" w14:paraId="00000009" w14:textId="73F7D893">
      <w:pPr>
        <w:spacing w:before="240" w:after="240"/>
        <w:rPr>
          <w:rFonts w:ascii="Century Gothic" w:hAnsi="Century Gothic"/>
        </w:rPr>
      </w:pPr>
      <w:r w:rsidRPr="00BC6F34">
        <w:rPr>
          <w:rFonts w:ascii="Century Gothic" w:hAnsi="Century Gothic"/>
          <w:b/>
        </w:rPr>
        <w:lastRenderedPageBreak/>
        <w:t>How to get there:</w:t>
      </w:r>
      <w:r w:rsidRPr="00BC6F34">
        <w:rPr>
          <w:rFonts w:ascii="Century Gothic" w:hAnsi="Century Gothic"/>
          <w:b/>
        </w:rPr>
        <w:br/>
      </w:r>
      <w:r w:rsidRPr="00BC6F34">
        <w:rPr>
          <w:rFonts w:ascii="Century Gothic" w:hAnsi="Century Gothic"/>
        </w:rPr>
        <w:t>The regular train service from Dublin takes about two hours.</w:t>
      </w:r>
    </w:p>
    <w:p w:rsidRPr="00BC6F34" w:rsidR="00211DEA" w:rsidRDefault="00000000" w14:paraId="0000000A" w14:textId="6104FCFC">
      <w:pPr>
        <w:spacing w:before="240" w:after="240"/>
        <w:rPr>
          <w:rFonts w:ascii="Century Gothic" w:hAnsi="Century Gothic"/>
        </w:rPr>
      </w:pPr>
      <w:r w:rsidRPr="00BC6F34">
        <w:rPr>
          <w:rFonts w:ascii="Century Gothic" w:hAnsi="Century Gothic"/>
          <w:b/>
        </w:rPr>
        <w:t xml:space="preserve">Day 4: </w:t>
      </w:r>
      <w:r w:rsidRPr="00BC6F34" w:rsidR="001F1128">
        <w:rPr>
          <w:rFonts w:ascii="Century Gothic" w:hAnsi="Century Gothic"/>
          <w:b/>
        </w:rPr>
        <w:t xml:space="preserve">Waterford </w:t>
      </w:r>
      <w:r w:rsidR="00142D44">
        <w:rPr>
          <w:rFonts w:ascii="Century Gothic" w:hAnsi="Century Gothic"/>
          <w:b/>
        </w:rPr>
        <w:t xml:space="preserve">city </w:t>
      </w:r>
      <w:r w:rsidRPr="00BC6F34" w:rsidR="001F1128">
        <w:rPr>
          <w:rFonts w:ascii="Century Gothic" w:hAnsi="Century Gothic"/>
          <w:b/>
        </w:rPr>
        <w:t xml:space="preserve">to </w:t>
      </w:r>
      <w:r w:rsidRPr="00BC6F34">
        <w:rPr>
          <w:rFonts w:ascii="Century Gothic" w:hAnsi="Century Gothic"/>
          <w:b/>
        </w:rPr>
        <w:t xml:space="preserve">Cork </w:t>
      </w:r>
      <w:r w:rsidR="00142D44">
        <w:rPr>
          <w:rFonts w:ascii="Century Gothic" w:hAnsi="Century Gothic"/>
          <w:b/>
        </w:rPr>
        <w:t>c</w:t>
      </w:r>
      <w:r w:rsidRPr="00BC6F34">
        <w:rPr>
          <w:rFonts w:ascii="Century Gothic" w:hAnsi="Century Gothic"/>
          <w:b/>
        </w:rPr>
        <w:t>ity</w:t>
      </w:r>
      <w:r w:rsidRPr="00BC6F34">
        <w:rPr>
          <w:rFonts w:ascii="Century Gothic" w:hAnsi="Century Gothic"/>
          <w:b/>
        </w:rPr>
        <w:br/>
      </w:r>
      <w:r w:rsidRPr="00BC6F34">
        <w:rPr>
          <w:rFonts w:ascii="Century Gothic" w:hAnsi="Century Gothic"/>
        </w:rPr>
        <w:t xml:space="preserve">Cork </w:t>
      </w:r>
      <w:r w:rsidRPr="00BC6F34" w:rsidR="001F1128">
        <w:rPr>
          <w:rFonts w:ascii="Century Gothic" w:hAnsi="Century Gothic"/>
        </w:rPr>
        <w:t>c</w:t>
      </w:r>
      <w:r w:rsidRPr="00BC6F34">
        <w:rPr>
          <w:rFonts w:ascii="Century Gothic" w:hAnsi="Century Gothic"/>
        </w:rPr>
        <w:t xml:space="preserve">ity, the historic heart of Ireland's southern region, is where tradition meets modern charm. Brimming with character, </w:t>
      </w:r>
      <w:r w:rsidR="00142D44">
        <w:rPr>
          <w:rFonts w:ascii="Century Gothic" w:hAnsi="Century Gothic"/>
        </w:rPr>
        <w:t>Cork</w:t>
      </w:r>
      <w:r w:rsidRPr="00BC6F34">
        <w:rPr>
          <w:rFonts w:ascii="Century Gothic" w:hAnsi="Century Gothic"/>
        </w:rPr>
        <w:t xml:space="preserve"> offers everything from bustling bars serving the homebrew Murphy’s Stout to peaceful riverside walks. Discover the </w:t>
      </w:r>
      <w:hyperlink r:id="rId17">
        <w:r w:rsidRPr="00BC6F34" w:rsidR="00211DEA">
          <w:rPr>
            <w:rFonts w:ascii="Century Gothic" w:hAnsi="Century Gothic"/>
            <w:color w:val="1155CC"/>
            <w:u w:val="single"/>
          </w:rPr>
          <w:t>English Market</w:t>
        </w:r>
      </w:hyperlink>
      <w:r w:rsidRPr="00BC6F34">
        <w:rPr>
          <w:rFonts w:ascii="Century Gothic" w:hAnsi="Century Gothic"/>
        </w:rPr>
        <w:t xml:space="preserve">, where you can sample fresh local produce and Irish delicacies. For a flavour of history, visit </w:t>
      </w:r>
      <w:hyperlink r:id="rId18">
        <w:r w:rsidRPr="00BC6F34" w:rsidR="00211DEA">
          <w:rPr>
            <w:rFonts w:ascii="Century Gothic" w:hAnsi="Century Gothic"/>
            <w:color w:val="1155CC"/>
            <w:u w:val="single"/>
          </w:rPr>
          <w:t>Cork City Gaol</w:t>
        </w:r>
      </w:hyperlink>
      <w:r w:rsidRPr="00BC6F34">
        <w:rPr>
          <w:rFonts w:ascii="Century Gothic" w:hAnsi="Century Gothic"/>
        </w:rPr>
        <w:t xml:space="preserve">, a former prison that now houses fascinating exhibitions, or explore </w:t>
      </w:r>
      <w:hyperlink r:id="rId19">
        <w:r w:rsidRPr="00BC6F34" w:rsidR="00211DEA">
          <w:rPr>
            <w:rFonts w:ascii="Century Gothic" w:hAnsi="Century Gothic"/>
            <w:color w:val="1155CC"/>
            <w:u w:val="single"/>
          </w:rPr>
          <w:t>St Fin Barre’s Cathedral</w:t>
        </w:r>
      </w:hyperlink>
      <w:r w:rsidRPr="00BC6F34">
        <w:rPr>
          <w:rFonts w:ascii="Century Gothic" w:hAnsi="Century Gothic"/>
        </w:rPr>
        <w:t>, a stunning Gothic masterpiece. If time permits, take the short scenic rail trip to the pretty maritime town of Cobh</w:t>
      </w:r>
      <w:r w:rsidR="00142D44">
        <w:rPr>
          <w:rFonts w:ascii="Century Gothic" w:hAnsi="Century Gothic"/>
        </w:rPr>
        <w:t xml:space="preserve">, where you’ll find the </w:t>
      </w:r>
      <w:hyperlink w:history="1" r:id="rId20">
        <w:r w:rsidRPr="00D339FF" w:rsidR="00142D44">
          <w:rPr>
            <w:rStyle w:val="Hyperlink"/>
            <w:rFonts w:ascii="Century Gothic" w:hAnsi="Century Gothic"/>
          </w:rPr>
          <w:t>Titanic Experience</w:t>
        </w:r>
      </w:hyperlink>
      <w:r w:rsidR="00142D44">
        <w:rPr>
          <w:rFonts w:ascii="Century Gothic" w:hAnsi="Century Gothic"/>
        </w:rPr>
        <w:t xml:space="preserve"> </w:t>
      </w:r>
      <w:r w:rsidR="00D339FF">
        <w:rPr>
          <w:rFonts w:ascii="Century Gothic" w:hAnsi="Century Gothic"/>
        </w:rPr>
        <w:t xml:space="preserve">(Cobh was the Titanic’s last port of call) </w:t>
      </w:r>
      <w:r w:rsidR="00142D44">
        <w:rPr>
          <w:rFonts w:ascii="Century Gothic" w:hAnsi="Century Gothic"/>
        </w:rPr>
        <w:t xml:space="preserve">and boats to </w:t>
      </w:r>
      <w:hyperlink w:history="1" r:id="rId21">
        <w:r w:rsidRPr="00D339FF" w:rsidR="00142D44">
          <w:rPr>
            <w:rStyle w:val="Hyperlink"/>
            <w:rFonts w:ascii="Century Gothic" w:hAnsi="Century Gothic"/>
          </w:rPr>
          <w:t>Spike Island</w:t>
        </w:r>
      </w:hyperlink>
      <w:r w:rsidR="00142D44">
        <w:rPr>
          <w:rFonts w:ascii="Century Gothic" w:hAnsi="Century Gothic"/>
        </w:rPr>
        <w:t xml:space="preserve"> – Ireland’s Alcatraz</w:t>
      </w:r>
      <w:r w:rsidRPr="00BC6F34">
        <w:rPr>
          <w:rFonts w:ascii="Century Gothic" w:hAnsi="Century Gothic"/>
        </w:rPr>
        <w:t>.</w:t>
      </w:r>
    </w:p>
    <w:p w:rsidRPr="00BC6F34" w:rsidR="00211DEA" w:rsidRDefault="00000000" w14:paraId="0000000B" w14:textId="5A01B170">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 xml:space="preserve">Frequent direct trains from Waterford take about </w:t>
      </w:r>
      <w:r w:rsidR="00D339FF">
        <w:rPr>
          <w:rFonts w:ascii="Century Gothic" w:hAnsi="Century Gothic"/>
        </w:rPr>
        <w:t>four</w:t>
      </w:r>
      <w:r w:rsidRPr="00BC6F34">
        <w:rPr>
          <w:rFonts w:ascii="Century Gothic" w:hAnsi="Century Gothic"/>
        </w:rPr>
        <w:t xml:space="preserve"> hours.</w:t>
      </w:r>
    </w:p>
    <w:p w:rsidRPr="00BC6F34" w:rsidR="00211DEA" w:rsidRDefault="00211DEA" w14:paraId="0000000C" w14:textId="77777777">
      <w:pPr>
        <w:rPr>
          <w:rFonts w:ascii="Century Gothic" w:hAnsi="Century Gothic"/>
        </w:rPr>
      </w:pPr>
    </w:p>
    <w:p w:rsidRPr="00BC6F34" w:rsidR="00211DEA" w:rsidRDefault="00000000" w14:paraId="0000000D" w14:textId="438B8D52">
      <w:pPr>
        <w:spacing w:before="240" w:after="240"/>
        <w:rPr>
          <w:rFonts w:ascii="Century Gothic" w:hAnsi="Century Gothic"/>
        </w:rPr>
      </w:pPr>
      <w:r w:rsidRPr="00BC6F34">
        <w:rPr>
          <w:rFonts w:ascii="Century Gothic" w:hAnsi="Century Gothic"/>
          <w:b/>
        </w:rPr>
        <w:t xml:space="preserve">Day 5: </w:t>
      </w:r>
      <w:r w:rsidRPr="00BC6F34" w:rsidR="00823BA6">
        <w:rPr>
          <w:rFonts w:ascii="Century Gothic" w:hAnsi="Century Gothic"/>
          <w:b/>
        </w:rPr>
        <w:t>Cork</w:t>
      </w:r>
      <w:r w:rsidRPr="00BC6F34" w:rsidR="001F1128">
        <w:rPr>
          <w:rFonts w:ascii="Century Gothic" w:hAnsi="Century Gothic"/>
          <w:b/>
        </w:rPr>
        <w:t xml:space="preserve"> </w:t>
      </w:r>
      <w:r w:rsidR="00D339FF">
        <w:rPr>
          <w:rFonts w:ascii="Century Gothic" w:hAnsi="Century Gothic"/>
          <w:b/>
        </w:rPr>
        <w:t xml:space="preserve">city </w:t>
      </w:r>
      <w:r w:rsidRPr="00BC6F34" w:rsidR="001F1128">
        <w:rPr>
          <w:rFonts w:ascii="Century Gothic" w:hAnsi="Century Gothic"/>
          <w:b/>
        </w:rPr>
        <w:t xml:space="preserve">to </w:t>
      </w:r>
      <w:r w:rsidRPr="00BC6F34">
        <w:rPr>
          <w:rFonts w:ascii="Century Gothic" w:hAnsi="Century Gothic"/>
          <w:b/>
        </w:rPr>
        <w:t>Killarney, County Kerry</w:t>
      </w:r>
      <w:r w:rsidRPr="00BC6F34">
        <w:rPr>
          <w:rFonts w:ascii="Century Gothic" w:hAnsi="Century Gothic"/>
          <w:b/>
        </w:rPr>
        <w:br/>
      </w:r>
      <w:r w:rsidRPr="00BC6F34">
        <w:rPr>
          <w:rFonts w:ascii="Century Gothic" w:hAnsi="Century Gothic"/>
        </w:rPr>
        <w:t xml:space="preserve">County Kerry, known as </w:t>
      </w:r>
      <w:r w:rsidR="00D339FF">
        <w:rPr>
          <w:rFonts w:ascii="Century Gothic" w:hAnsi="Century Gothic"/>
        </w:rPr>
        <w:t>“</w:t>
      </w:r>
      <w:r w:rsidRPr="00BC6F34">
        <w:rPr>
          <w:rFonts w:ascii="Century Gothic" w:hAnsi="Century Gothic"/>
        </w:rPr>
        <w:t>the Kingdom</w:t>
      </w:r>
      <w:r w:rsidR="00D339FF">
        <w:rPr>
          <w:rFonts w:ascii="Century Gothic" w:hAnsi="Century Gothic"/>
        </w:rPr>
        <w:t>”</w:t>
      </w:r>
      <w:r w:rsidRPr="00BC6F34">
        <w:rPr>
          <w:rFonts w:ascii="Century Gothic" w:hAnsi="Century Gothic"/>
        </w:rPr>
        <w:t xml:space="preserve">, is renowned for its </w:t>
      </w:r>
      <w:r w:rsidR="00FB0FFE">
        <w:rPr>
          <w:rFonts w:ascii="Century Gothic" w:hAnsi="Century Gothic"/>
        </w:rPr>
        <w:t>magnetic</w:t>
      </w:r>
      <w:r w:rsidRPr="00BC6F34">
        <w:rPr>
          <w:rFonts w:ascii="Century Gothic" w:hAnsi="Century Gothic"/>
        </w:rPr>
        <w:t xml:space="preserve"> natural beauty and outdoor adventures. Killarney, a picturesque town on the edge of </w:t>
      </w:r>
      <w:hyperlink r:id="rId22">
        <w:r w:rsidRPr="00BC6F34" w:rsidR="00211DEA">
          <w:rPr>
            <w:rFonts w:ascii="Century Gothic" w:hAnsi="Century Gothic"/>
            <w:color w:val="1155CC"/>
            <w:u w:val="single"/>
          </w:rPr>
          <w:t>Killarney National Park</w:t>
        </w:r>
      </w:hyperlink>
      <w:r w:rsidRPr="00BC6F34">
        <w:rPr>
          <w:rFonts w:ascii="Century Gothic" w:hAnsi="Century Gothic"/>
        </w:rPr>
        <w:t>, is the perfect base for those seeking a blend of breathtaking landscapes and rich Irish heritage. From here, you can wander through ancient woodlands, admire the tranquil lakes, and visit</w:t>
      </w:r>
      <w:r w:rsidR="00D339FF">
        <w:rPr>
          <w:rFonts w:ascii="Century Gothic" w:hAnsi="Century Gothic"/>
        </w:rPr>
        <w:t xml:space="preserve"> </w:t>
      </w:r>
      <w:r w:rsidR="00FF4AD2">
        <w:rPr>
          <w:rFonts w:ascii="Century Gothic" w:hAnsi="Century Gothic"/>
        </w:rPr>
        <w:t>15</w:t>
      </w:r>
      <w:r w:rsidRPr="00FF4AD2" w:rsidR="00FF4AD2">
        <w:rPr>
          <w:rFonts w:ascii="Century Gothic" w:hAnsi="Century Gothic"/>
          <w:vertAlign w:val="superscript"/>
        </w:rPr>
        <w:t>th</w:t>
      </w:r>
      <w:r w:rsidR="00FF4AD2">
        <w:rPr>
          <w:rFonts w:ascii="Century Gothic" w:hAnsi="Century Gothic"/>
        </w:rPr>
        <w:t xml:space="preserve">-century </w:t>
      </w:r>
      <w:hyperlink w:history="1" r:id="rId23">
        <w:r w:rsidRPr="00FF4AD2" w:rsidR="00D339FF">
          <w:rPr>
            <w:rStyle w:val="Hyperlink"/>
            <w:rFonts w:ascii="Century Gothic" w:hAnsi="Century Gothic"/>
          </w:rPr>
          <w:t>Ross Castle</w:t>
        </w:r>
      </w:hyperlink>
      <w:r w:rsidR="00D339FF">
        <w:rPr>
          <w:rFonts w:ascii="Century Gothic" w:hAnsi="Century Gothic"/>
        </w:rPr>
        <w:t xml:space="preserve"> and</w:t>
      </w:r>
      <w:r w:rsidR="00FF4AD2">
        <w:rPr>
          <w:rFonts w:ascii="Century Gothic" w:hAnsi="Century Gothic"/>
        </w:rPr>
        <w:t xml:space="preserve"> 19</w:t>
      </w:r>
      <w:r w:rsidRPr="00FF4AD2" w:rsidR="00FF4AD2">
        <w:rPr>
          <w:rFonts w:ascii="Century Gothic" w:hAnsi="Century Gothic"/>
          <w:vertAlign w:val="superscript"/>
        </w:rPr>
        <w:t>th</w:t>
      </w:r>
      <w:r w:rsidR="00FF4AD2">
        <w:rPr>
          <w:rFonts w:ascii="Century Gothic" w:hAnsi="Century Gothic"/>
        </w:rPr>
        <w:t>-century</w:t>
      </w:r>
      <w:r w:rsidRPr="00BC6F34">
        <w:rPr>
          <w:rFonts w:ascii="Century Gothic" w:hAnsi="Century Gothic"/>
        </w:rPr>
        <w:t xml:space="preserve"> </w:t>
      </w:r>
      <w:hyperlink r:id="rId24">
        <w:proofErr w:type="spellStart"/>
        <w:r w:rsidRPr="00BC6F34" w:rsidR="00211DEA">
          <w:rPr>
            <w:rFonts w:ascii="Century Gothic" w:hAnsi="Century Gothic"/>
            <w:color w:val="1155CC"/>
            <w:u w:val="single"/>
          </w:rPr>
          <w:t>Muckross</w:t>
        </w:r>
        <w:proofErr w:type="spellEnd"/>
        <w:r w:rsidRPr="00BC6F34" w:rsidR="00211DEA">
          <w:rPr>
            <w:rFonts w:ascii="Century Gothic" w:hAnsi="Century Gothic"/>
            <w:color w:val="1155CC"/>
            <w:u w:val="single"/>
          </w:rPr>
          <w:t xml:space="preserve"> House and Gardens</w:t>
        </w:r>
      </w:hyperlink>
      <w:r w:rsidRPr="00BC6F34">
        <w:rPr>
          <w:rFonts w:ascii="Century Gothic" w:hAnsi="Century Gothic"/>
        </w:rPr>
        <w:t xml:space="preserve">. Take a scenic tour </w:t>
      </w:r>
      <w:r w:rsidR="00D339FF">
        <w:rPr>
          <w:rFonts w:ascii="Century Gothic" w:hAnsi="Century Gothic"/>
        </w:rPr>
        <w:t xml:space="preserve">through the Gap of </w:t>
      </w:r>
      <w:proofErr w:type="spellStart"/>
      <w:r w:rsidR="00D339FF">
        <w:rPr>
          <w:rFonts w:ascii="Century Gothic" w:hAnsi="Century Gothic"/>
        </w:rPr>
        <w:t>Dunloe</w:t>
      </w:r>
      <w:proofErr w:type="spellEnd"/>
      <w:r w:rsidRPr="00BC6F34">
        <w:rPr>
          <w:rFonts w:ascii="Century Gothic" w:hAnsi="Century Gothic"/>
        </w:rPr>
        <w:t xml:space="preserve"> </w:t>
      </w:r>
      <w:r w:rsidR="00D339FF">
        <w:rPr>
          <w:rFonts w:ascii="Century Gothic" w:hAnsi="Century Gothic"/>
        </w:rPr>
        <w:t>to enjoy one of the most enchanting landscapes in Ireland</w:t>
      </w:r>
      <w:r w:rsidRPr="00BC6F34">
        <w:rPr>
          <w:rFonts w:ascii="Century Gothic" w:hAnsi="Century Gothic"/>
        </w:rPr>
        <w:t>.</w:t>
      </w:r>
    </w:p>
    <w:p w:rsidRPr="00BC6F34" w:rsidR="00211DEA" w:rsidP="00FF4AD2" w:rsidRDefault="00000000" w14:paraId="0000000F" w14:textId="4F235DB9">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 xml:space="preserve">Direct rail services from Cork </w:t>
      </w:r>
      <w:r w:rsidRPr="00BC6F34" w:rsidR="001F1128">
        <w:rPr>
          <w:rFonts w:ascii="Century Gothic" w:hAnsi="Century Gothic"/>
        </w:rPr>
        <w:t>c</w:t>
      </w:r>
      <w:r w:rsidRPr="00BC6F34">
        <w:rPr>
          <w:rFonts w:ascii="Century Gothic" w:hAnsi="Century Gothic"/>
        </w:rPr>
        <w:t>ity take 1.5 hours.</w:t>
      </w:r>
    </w:p>
    <w:p w:rsidRPr="00BC6F34" w:rsidR="00211DEA" w:rsidRDefault="00000000" w14:paraId="00000010" w14:textId="18CA4879">
      <w:pPr>
        <w:spacing w:before="240" w:after="240"/>
        <w:rPr>
          <w:rFonts w:ascii="Century Gothic" w:hAnsi="Century Gothic"/>
        </w:rPr>
      </w:pPr>
      <w:r w:rsidRPr="00BC6F34">
        <w:rPr>
          <w:rFonts w:ascii="Century Gothic" w:hAnsi="Century Gothic"/>
          <w:b/>
        </w:rPr>
        <w:t xml:space="preserve">Day 6: </w:t>
      </w:r>
      <w:r w:rsidRPr="00BC6F34" w:rsidR="001F1128">
        <w:rPr>
          <w:rFonts w:ascii="Century Gothic" w:hAnsi="Century Gothic"/>
          <w:b/>
        </w:rPr>
        <w:t xml:space="preserve">Killarney to </w:t>
      </w:r>
      <w:r w:rsidRPr="00BC6F34">
        <w:rPr>
          <w:rFonts w:ascii="Century Gothic" w:hAnsi="Century Gothic"/>
          <w:b/>
        </w:rPr>
        <w:t xml:space="preserve">Limerick </w:t>
      </w:r>
      <w:r w:rsidRPr="00BC6F34" w:rsidR="001F1128">
        <w:rPr>
          <w:rFonts w:ascii="Century Gothic" w:hAnsi="Century Gothic"/>
          <w:b/>
        </w:rPr>
        <w:t>c</w:t>
      </w:r>
      <w:r w:rsidRPr="00BC6F34">
        <w:rPr>
          <w:rFonts w:ascii="Century Gothic" w:hAnsi="Century Gothic"/>
          <w:b/>
        </w:rPr>
        <w:t>ity</w:t>
      </w:r>
      <w:r w:rsidRPr="00BC6F34">
        <w:rPr>
          <w:rFonts w:ascii="Century Gothic" w:hAnsi="Century Gothic"/>
          <w:b/>
        </w:rPr>
        <w:br/>
      </w:r>
      <w:r w:rsidRPr="00BC6F34">
        <w:rPr>
          <w:rFonts w:ascii="Century Gothic" w:hAnsi="Century Gothic"/>
        </w:rPr>
        <w:t xml:space="preserve">Set on the banks of the River Shannon, Limerick </w:t>
      </w:r>
      <w:r w:rsidRPr="00BC6F34" w:rsidR="001F1128">
        <w:rPr>
          <w:rFonts w:ascii="Century Gothic" w:hAnsi="Century Gothic"/>
        </w:rPr>
        <w:t>c</w:t>
      </w:r>
      <w:r w:rsidRPr="00BC6F34">
        <w:rPr>
          <w:rFonts w:ascii="Century Gothic" w:hAnsi="Century Gothic"/>
        </w:rPr>
        <w:t xml:space="preserve">ity boasts an elegant Georgian streetscape that leads to one of Ireland’s most charming medieval quarters, making it a must-visit destination. </w:t>
      </w:r>
      <w:hyperlink r:id="rId25">
        <w:r w:rsidRPr="00BC6F34" w:rsidR="00211DEA">
          <w:rPr>
            <w:rFonts w:ascii="Century Gothic" w:hAnsi="Century Gothic"/>
            <w:color w:val="1155CC"/>
            <w:u w:val="single"/>
          </w:rPr>
          <w:t>King John’s Castle</w:t>
        </w:r>
      </w:hyperlink>
      <w:r w:rsidRPr="00BC6F34">
        <w:rPr>
          <w:rFonts w:ascii="Century Gothic" w:hAnsi="Century Gothic"/>
        </w:rPr>
        <w:t xml:space="preserve"> is a 13th-century fortress that offers an interactive look into Limerick’s past</w:t>
      </w:r>
      <w:r w:rsidR="00FF4AD2">
        <w:rPr>
          <w:rFonts w:ascii="Century Gothic" w:hAnsi="Century Gothic"/>
        </w:rPr>
        <w:t xml:space="preserve"> and</w:t>
      </w:r>
      <w:r w:rsidRPr="00BC6F34">
        <w:rPr>
          <w:rFonts w:ascii="Century Gothic" w:hAnsi="Century Gothic"/>
        </w:rPr>
        <w:t xml:space="preserve"> epic river views. Explore historic </w:t>
      </w:r>
      <w:hyperlink r:id="rId26">
        <w:r w:rsidRPr="00BC6F34" w:rsidR="00211DEA">
          <w:rPr>
            <w:rFonts w:ascii="Century Gothic" w:hAnsi="Century Gothic"/>
            <w:color w:val="1155CC"/>
            <w:u w:val="single"/>
          </w:rPr>
          <w:t xml:space="preserve">St Mary’s Cathedral </w:t>
        </w:r>
      </w:hyperlink>
      <w:r w:rsidRPr="00BC6F34">
        <w:rPr>
          <w:rFonts w:ascii="Century Gothic" w:hAnsi="Century Gothic"/>
        </w:rPr>
        <w:t xml:space="preserve">or visit the </w:t>
      </w:r>
      <w:hyperlink r:id="rId27">
        <w:r w:rsidRPr="00BC6F34" w:rsidR="00211DEA">
          <w:rPr>
            <w:rFonts w:ascii="Century Gothic" w:hAnsi="Century Gothic"/>
            <w:color w:val="1155CC"/>
            <w:u w:val="single"/>
          </w:rPr>
          <w:t>Hunt Museum</w:t>
        </w:r>
      </w:hyperlink>
      <w:r w:rsidRPr="00BC6F34">
        <w:rPr>
          <w:rFonts w:ascii="Century Gothic" w:hAnsi="Century Gothic"/>
        </w:rPr>
        <w:t xml:space="preserve">, home to an impressive collection of Irish </w:t>
      </w:r>
      <w:r w:rsidR="00FF4AD2">
        <w:rPr>
          <w:rFonts w:ascii="Century Gothic" w:hAnsi="Century Gothic"/>
        </w:rPr>
        <w:t xml:space="preserve">and international </w:t>
      </w:r>
      <w:r w:rsidRPr="00BC6F34">
        <w:rPr>
          <w:rFonts w:ascii="Century Gothic" w:hAnsi="Century Gothic"/>
        </w:rPr>
        <w:t>art and artefacts. For a change of pace, take the Three Bridges Walking Route along the riverbank or enjoy a traditional pint in one of Limerick’s lively pubs.</w:t>
      </w:r>
    </w:p>
    <w:p w:rsidRPr="00BC6F34" w:rsidR="00211DEA" w:rsidRDefault="00000000" w14:paraId="00000011" w14:textId="77777777">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Direct rail services from Killarney take 2.5 hours.</w:t>
      </w:r>
    </w:p>
    <w:p w:rsidRPr="00BC6F34" w:rsidR="00211DEA" w:rsidRDefault="00211DEA" w14:paraId="00000012" w14:textId="77777777">
      <w:pPr>
        <w:rPr>
          <w:rFonts w:ascii="Century Gothic" w:hAnsi="Century Gothic"/>
        </w:rPr>
      </w:pPr>
    </w:p>
    <w:p w:rsidRPr="00BC6F34" w:rsidR="00211DEA" w:rsidRDefault="00000000" w14:paraId="00000013" w14:textId="5BB9579B">
      <w:pPr>
        <w:spacing w:before="240" w:after="240"/>
        <w:rPr>
          <w:rFonts w:ascii="Century Gothic" w:hAnsi="Century Gothic"/>
        </w:rPr>
      </w:pPr>
      <w:r w:rsidRPr="00BC6F34">
        <w:rPr>
          <w:rFonts w:ascii="Century Gothic" w:hAnsi="Century Gothic"/>
          <w:b/>
        </w:rPr>
        <w:lastRenderedPageBreak/>
        <w:t>Day 7:</w:t>
      </w:r>
      <w:r w:rsidRPr="00BC6F34" w:rsidR="00823BA6">
        <w:rPr>
          <w:rFonts w:ascii="Century Gothic" w:hAnsi="Century Gothic"/>
          <w:b/>
        </w:rPr>
        <w:t xml:space="preserve"> Limerick</w:t>
      </w:r>
      <w:r w:rsidR="00FF4AD2">
        <w:rPr>
          <w:rFonts w:ascii="Century Gothic" w:hAnsi="Century Gothic"/>
          <w:b/>
        </w:rPr>
        <w:t xml:space="preserve"> city</w:t>
      </w:r>
      <w:r w:rsidRPr="00BC6F34" w:rsidR="00823BA6">
        <w:rPr>
          <w:rFonts w:ascii="Century Gothic" w:hAnsi="Century Gothic"/>
          <w:b/>
        </w:rPr>
        <w:t xml:space="preserve"> to</w:t>
      </w:r>
      <w:r w:rsidRPr="00BC6F34">
        <w:rPr>
          <w:rFonts w:ascii="Century Gothic" w:hAnsi="Century Gothic"/>
          <w:b/>
        </w:rPr>
        <w:t xml:space="preserve"> Galway </w:t>
      </w:r>
      <w:r w:rsidRPr="00BC6F34" w:rsidR="00823BA6">
        <w:rPr>
          <w:rFonts w:ascii="Century Gothic" w:hAnsi="Century Gothic"/>
          <w:b/>
        </w:rPr>
        <w:t>c</w:t>
      </w:r>
      <w:r w:rsidRPr="00BC6F34">
        <w:rPr>
          <w:rFonts w:ascii="Century Gothic" w:hAnsi="Century Gothic"/>
          <w:b/>
        </w:rPr>
        <w:t>ity</w:t>
      </w:r>
      <w:r w:rsidRPr="00BC6F34">
        <w:rPr>
          <w:rFonts w:ascii="Century Gothic" w:hAnsi="Century Gothic"/>
          <w:b/>
        </w:rPr>
        <w:br/>
      </w:r>
      <w:r w:rsidRPr="00BC6F34">
        <w:rPr>
          <w:rFonts w:ascii="Century Gothic" w:hAnsi="Century Gothic"/>
        </w:rPr>
        <w:t>Cut through County Clare’s lush countryside by rail to the west coast’s colo</w:t>
      </w:r>
      <w:r w:rsidRPr="00BC6F34" w:rsidR="00823BA6">
        <w:rPr>
          <w:rFonts w:ascii="Century Gothic" w:hAnsi="Century Gothic"/>
        </w:rPr>
        <w:t>u</w:t>
      </w:r>
      <w:r w:rsidRPr="00BC6F34">
        <w:rPr>
          <w:rFonts w:ascii="Century Gothic" w:hAnsi="Century Gothic"/>
        </w:rPr>
        <w:t>rful, boho capital</w:t>
      </w:r>
      <w:r w:rsidRPr="00BC6F34" w:rsidR="00823BA6">
        <w:rPr>
          <w:rFonts w:ascii="Century Gothic" w:hAnsi="Century Gothic"/>
        </w:rPr>
        <w:t xml:space="preserve">, </w:t>
      </w:r>
      <w:r w:rsidRPr="00BC6F34">
        <w:rPr>
          <w:rFonts w:ascii="Century Gothic" w:hAnsi="Century Gothic"/>
        </w:rPr>
        <w:t>Galway</w:t>
      </w:r>
      <w:r w:rsidRPr="00BC6F34" w:rsidR="00823BA6">
        <w:rPr>
          <w:rFonts w:ascii="Century Gothic" w:hAnsi="Century Gothic"/>
        </w:rPr>
        <w:t xml:space="preserve"> –</w:t>
      </w:r>
      <w:r w:rsidRPr="00BC6F34">
        <w:rPr>
          <w:rFonts w:ascii="Century Gothic" w:hAnsi="Century Gothic"/>
        </w:rPr>
        <w:t xml:space="preserve"> best known for its lively arts scene, coastal views and welcoming atmosphere. Compact and walkable from Eyre Square (by the station) to the Latin Quarter, Galway’s city centre is filled with charming shops, fine dining, cafés and street performers. Visit </w:t>
      </w:r>
      <w:hyperlink r:id="rId28">
        <w:r w:rsidRPr="00BC6F34" w:rsidR="00211DEA">
          <w:rPr>
            <w:rFonts w:ascii="Century Gothic" w:hAnsi="Century Gothic"/>
            <w:color w:val="1155CC"/>
            <w:u w:val="single"/>
          </w:rPr>
          <w:t>St Nicholas’</w:t>
        </w:r>
        <w:r w:rsidR="00211DEA">
          <w:rPr>
            <w:rFonts w:ascii="Century Gothic" w:hAnsi="Century Gothic"/>
            <w:color w:val="1155CC"/>
            <w:u w:val="single"/>
          </w:rPr>
          <w:t>s</w:t>
        </w:r>
        <w:r w:rsidRPr="00BC6F34" w:rsidR="00211DEA">
          <w:rPr>
            <w:rFonts w:ascii="Century Gothic" w:hAnsi="Century Gothic"/>
            <w:color w:val="1155CC"/>
            <w:u w:val="single"/>
          </w:rPr>
          <w:t xml:space="preserve"> Collegiate Church</w:t>
        </w:r>
      </w:hyperlink>
      <w:r w:rsidRPr="00BC6F34">
        <w:rPr>
          <w:rFonts w:ascii="Century Gothic" w:hAnsi="Century Gothic"/>
        </w:rPr>
        <w:t xml:space="preserve">, where explorer Christopher Columbus is said to have lingered by for a prayer on his travels, or stop by </w:t>
      </w:r>
      <w:hyperlink r:id="rId29">
        <w:r w:rsidRPr="00BC6F34" w:rsidR="00211DEA">
          <w:rPr>
            <w:rFonts w:ascii="Century Gothic" w:hAnsi="Century Gothic"/>
            <w:color w:val="1155CC"/>
            <w:u w:val="single"/>
          </w:rPr>
          <w:t xml:space="preserve">Tigh </w:t>
        </w:r>
        <w:proofErr w:type="spellStart"/>
        <w:r w:rsidRPr="00BC6F34" w:rsidR="00211DEA">
          <w:rPr>
            <w:rFonts w:ascii="Century Gothic" w:hAnsi="Century Gothic"/>
            <w:color w:val="1155CC"/>
            <w:u w:val="single"/>
          </w:rPr>
          <w:t>Neachtan’</w:t>
        </w:r>
      </w:hyperlink>
      <w:r w:rsidRPr="00BC6F34">
        <w:rPr>
          <w:rFonts w:ascii="Century Gothic" w:hAnsi="Century Gothic"/>
        </w:rPr>
        <w:t>s</w:t>
      </w:r>
      <w:proofErr w:type="spellEnd"/>
      <w:r w:rsidRPr="00BC6F34">
        <w:rPr>
          <w:rFonts w:ascii="Century Gothic" w:hAnsi="Century Gothic"/>
        </w:rPr>
        <w:t xml:space="preserve"> for a drop of the black stuff. For something refreshing, take The Long Walk onto Salthill Promenade, which offers panoramic views of Galway Bay and fresh Atlantic air.</w:t>
      </w:r>
    </w:p>
    <w:p w:rsidRPr="00BC6F34" w:rsidR="00211DEA" w:rsidRDefault="00000000" w14:paraId="00000014" w14:textId="01366911">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 xml:space="preserve">Direct rail services from Limerick take just under </w:t>
      </w:r>
      <w:r w:rsidRPr="00BC6F34" w:rsidR="00823BA6">
        <w:rPr>
          <w:rFonts w:ascii="Century Gothic" w:hAnsi="Century Gothic"/>
        </w:rPr>
        <w:t>two</w:t>
      </w:r>
      <w:r w:rsidRPr="00BC6F34">
        <w:rPr>
          <w:rFonts w:ascii="Century Gothic" w:hAnsi="Century Gothic"/>
        </w:rPr>
        <w:t xml:space="preserve"> hours.</w:t>
      </w:r>
    </w:p>
    <w:p w:rsidRPr="00BC6F34" w:rsidR="00211DEA" w:rsidRDefault="00211DEA" w14:paraId="00000015" w14:textId="77777777">
      <w:pPr>
        <w:rPr>
          <w:rFonts w:ascii="Century Gothic" w:hAnsi="Century Gothic"/>
        </w:rPr>
      </w:pPr>
    </w:p>
    <w:p w:rsidRPr="00BC6F34" w:rsidR="00211DEA" w:rsidRDefault="00000000" w14:paraId="00000016" w14:textId="31053A5A">
      <w:pPr>
        <w:spacing w:before="240" w:after="240"/>
        <w:rPr>
          <w:rFonts w:ascii="Century Gothic" w:hAnsi="Century Gothic"/>
        </w:rPr>
      </w:pPr>
      <w:r w:rsidRPr="00BC6F34">
        <w:rPr>
          <w:rFonts w:ascii="Century Gothic" w:hAnsi="Century Gothic"/>
          <w:b/>
        </w:rPr>
        <w:t xml:space="preserve">Day 8: </w:t>
      </w:r>
      <w:r w:rsidRPr="00BC6F34" w:rsidR="00823BA6">
        <w:rPr>
          <w:rFonts w:ascii="Century Gothic" w:hAnsi="Century Gothic"/>
          <w:b/>
        </w:rPr>
        <w:t xml:space="preserve">Galway </w:t>
      </w:r>
      <w:r w:rsidR="00111835">
        <w:rPr>
          <w:rFonts w:ascii="Century Gothic" w:hAnsi="Century Gothic"/>
          <w:b/>
        </w:rPr>
        <w:t xml:space="preserve">city </w:t>
      </w:r>
      <w:r w:rsidRPr="00BC6F34" w:rsidR="00823BA6">
        <w:rPr>
          <w:rFonts w:ascii="Century Gothic" w:hAnsi="Century Gothic"/>
          <w:b/>
        </w:rPr>
        <w:t xml:space="preserve">to </w:t>
      </w:r>
      <w:r w:rsidRPr="00BC6F34">
        <w:rPr>
          <w:rFonts w:ascii="Century Gothic" w:hAnsi="Century Gothic"/>
          <w:b/>
        </w:rPr>
        <w:t xml:space="preserve">Athlone, County </w:t>
      </w:r>
      <w:r w:rsidR="00111835">
        <w:rPr>
          <w:rFonts w:ascii="Century Gothic" w:hAnsi="Century Gothic"/>
          <w:b/>
        </w:rPr>
        <w:t>Westmeath</w:t>
      </w:r>
      <w:r w:rsidRPr="00BC6F34">
        <w:rPr>
          <w:rFonts w:ascii="Century Gothic" w:hAnsi="Century Gothic"/>
          <w:b/>
        </w:rPr>
        <w:br/>
      </w:r>
      <w:r w:rsidRPr="00BC6F34">
        <w:rPr>
          <w:rFonts w:ascii="Century Gothic" w:hAnsi="Century Gothic"/>
        </w:rPr>
        <w:t xml:space="preserve">Athlone is a stunning riverside town and an ideal base for </w:t>
      </w:r>
      <w:r w:rsidR="00111835">
        <w:rPr>
          <w:rFonts w:ascii="Century Gothic" w:hAnsi="Century Gothic"/>
        </w:rPr>
        <w:t>enjoying</w:t>
      </w:r>
      <w:r w:rsidRPr="00BC6F34">
        <w:rPr>
          <w:rFonts w:ascii="Century Gothic" w:hAnsi="Century Gothic"/>
        </w:rPr>
        <w:t xml:space="preserve"> </w:t>
      </w:r>
      <w:r w:rsidR="00111835">
        <w:rPr>
          <w:rFonts w:ascii="Century Gothic" w:hAnsi="Century Gothic"/>
        </w:rPr>
        <w:t>Ireland’s Hidden Heartlands</w:t>
      </w:r>
      <w:r w:rsidRPr="00BC6F34">
        <w:rPr>
          <w:rFonts w:ascii="Century Gothic" w:hAnsi="Century Gothic"/>
        </w:rPr>
        <w:t xml:space="preserve">. Discover the historic </w:t>
      </w:r>
      <w:hyperlink r:id="rId30">
        <w:r w:rsidRPr="00BC6F34" w:rsidR="00211DEA">
          <w:rPr>
            <w:rFonts w:ascii="Century Gothic" w:hAnsi="Century Gothic"/>
            <w:color w:val="1155CC"/>
            <w:u w:val="single"/>
          </w:rPr>
          <w:t>Athlone Castle</w:t>
        </w:r>
      </w:hyperlink>
      <w:r w:rsidRPr="00BC6F34">
        <w:rPr>
          <w:rFonts w:ascii="Century Gothic" w:hAnsi="Century Gothic"/>
        </w:rPr>
        <w:t xml:space="preserve">, a 12th-century fortress that tells the story of the town’s past. Enjoy a scenic stroll along the River Shannon or visit nearby </w:t>
      </w:r>
      <w:hyperlink r:id="rId31">
        <w:r w:rsidRPr="00BC6F34" w:rsidR="00211DEA">
          <w:rPr>
            <w:rFonts w:ascii="Century Gothic" w:hAnsi="Century Gothic"/>
            <w:color w:val="1155CC"/>
            <w:u w:val="single"/>
          </w:rPr>
          <w:t>Sean’s Bar</w:t>
        </w:r>
      </w:hyperlink>
      <w:r w:rsidRPr="00BC6F34">
        <w:rPr>
          <w:rFonts w:ascii="Century Gothic" w:hAnsi="Century Gothic"/>
        </w:rPr>
        <w:t xml:space="preserve">, Ireland's oldest </w:t>
      </w:r>
      <w:r w:rsidR="00FB0FFE">
        <w:rPr>
          <w:rFonts w:ascii="Century Gothic" w:hAnsi="Century Gothic"/>
        </w:rPr>
        <w:t>pub</w:t>
      </w:r>
      <w:r w:rsidRPr="00BC6F34">
        <w:rPr>
          <w:rFonts w:ascii="Century Gothic" w:hAnsi="Century Gothic"/>
        </w:rPr>
        <w:t xml:space="preserve">, for a </w:t>
      </w:r>
      <w:r w:rsidR="00FB0FFE">
        <w:rPr>
          <w:rFonts w:ascii="Century Gothic" w:hAnsi="Century Gothic"/>
        </w:rPr>
        <w:t>drink</w:t>
      </w:r>
      <w:r w:rsidRPr="00BC6F34">
        <w:rPr>
          <w:rFonts w:ascii="Century Gothic" w:hAnsi="Century Gothic"/>
        </w:rPr>
        <w:t xml:space="preserve"> in an atmospheric setting. It has been serving ale for over a millennium.</w:t>
      </w:r>
      <w:r w:rsidR="00111835">
        <w:rPr>
          <w:rFonts w:ascii="Century Gothic" w:hAnsi="Century Gothic"/>
        </w:rPr>
        <w:t xml:space="preserve"> If you’d like to explore further, hire a bike and cycle the off-road Old Rail Trail into the countryside, or jump on a Viking boat and sail downriver to the 6</w:t>
      </w:r>
      <w:r w:rsidRPr="00111835" w:rsidR="00111835">
        <w:rPr>
          <w:rFonts w:ascii="Century Gothic" w:hAnsi="Century Gothic"/>
          <w:vertAlign w:val="superscript"/>
        </w:rPr>
        <w:t>th</w:t>
      </w:r>
      <w:r w:rsidR="00111835">
        <w:rPr>
          <w:rFonts w:ascii="Century Gothic" w:hAnsi="Century Gothic"/>
        </w:rPr>
        <w:t xml:space="preserve">-century monastic site of </w:t>
      </w:r>
      <w:hyperlink w:history="1" r:id="rId32">
        <w:r w:rsidRPr="00111835" w:rsidR="00111835">
          <w:rPr>
            <w:rStyle w:val="Hyperlink"/>
            <w:rFonts w:ascii="Century Gothic" w:hAnsi="Century Gothic"/>
          </w:rPr>
          <w:t>Clonmacnoise</w:t>
        </w:r>
      </w:hyperlink>
      <w:r w:rsidR="00111835">
        <w:rPr>
          <w:rFonts w:ascii="Century Gothic" w:hAnsi="Century Gothic"/>
        </w:rPr>
        <w:t>.</w:t>
      </w:r>
    </w:p>
    <w:p w:rsidRPr="00BC6F34" w:rsidR="00211DEA" w:rsidRDefault="00000000" w14:paraId="00000017" w14:textId="77777777">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Direct rail services from Galway take an hour.</w:t>
      </w:r>
    </w:p>
    <w:p w:rsidRPr="00BC6F34" w:rsidR="00211DEA" w:rsidRDefault="00211DEA" w14:paraId="00000018" w14:textId="77777777">
      <w:pPr>
        <w:rPr>
          <w:rFonts w:ascii="Century Gothic" w:hAnsi="Century Gothic"/>
        </w:rPr>
      </w:pPr>
    </w:p>
    <w:p w:rsidRPr="00BC6F34" w:rsidR="00211DEA" w:rsidRDefault="00000000" w14:paraId="00000019" w14:textId="48A3B8B5">
      <w:pPr>
        <w:spacing w:before="240" w:after="240"/>
        <w:rPr>
          <w:rFonts w:ascii="Century Gothic" w:hAnsi="Century Gothic"/>
        </w:rPr>
      </w:pPr>
      <w:r w:rsidRPr="31B3954E" w:rsidR="00000000">
        <w:rPr>
          <w:rFonts w:ascii="Century Gothic" w:hAnsi="Century Gothic"/>
          <w:b w:val="1"/>
          <w:bCs w:val="1"/>
        </w:rPr>
        <w:t xml:space="preserve">Day 9: </w:t>
      </w:r>
      <w:r w:rsidRPr="31B3954E" w:rsidR="00823BA6">
        <w:rPr>
          <w:rFonts w:ascii="Century Gothic" w:hAnsi="Century Gothic"/>
          <w:b w:val="1"/>
          <w:bCs w:val="1"/>
        </w:rPr>
        <w:t xml:space="preserve">Athlone to </w:t>
      </w:r>
      <w:r w:rsidRPr="31B3954E" w:rsidR="00000000">
        <w:rPr>
          <w:rFonts w:ascii="Century Gothic" w:hAnsi="Century Gothic"/>
          <w:b w:val="1"/>
          <w:bCs w:val="1"/>
        </w:rPr>
        <w:t>Belfast, County Antrim</w:t>
      </w:r>
      <w:r>
        <w:br/>
      </w:r>
      <w:r w:rsidRPr="31B3954E" w:rsidR="00000000">
        <w:rPr>
          <w:rFonts w:ascii="Century Gothic" w:hAnsi="Century Gothic"/>
        </w:rPr>
        <w:t xml:space="preserve">Head north with views </w:t>
      </w:r>
      <w:r w:rsidRPr="31B3954E" w:rsidR="00FC2532">
        <w:rPr>
          <w:rFonts w:ascii="Century Gothic" w:hAnsi="Century Gothic"/>
        </w:rPr>
        <w:t>of</w:t>
      </w:r>
      <w:r w:rsidRPr="31B3954E" w:rsidR="00000000">
        <w:rPr>
          <w:rFonts w:ascii="Century Gothic" w:hAnsi="Century Gothic"/>
        </w:rPr>
        <w:t xml:space="preserve"> the Irish Sea and countryside to Belfast in Northern Ireland. </w:t>
      </w:r>
      <w:r w:rsidRPr="31B3954E" w:rsidR="00000000">
        <w:rPr>
          <w:rFonts w:ascii="Century Gothic" w:hAnsi="Century Gothic"/>
        </w:rPr>
        <w:t>It’s</w:t>
      </w:r>
      <w:r w:rsidRPr="31B3954E" w:rsidR="00000000">
        <w:rPr>
          <w:rFonts w:ascii="Century Gothic" w:hAnsi="Century Gothic"/>
        </w:rPr>
        <w:t xml:space="preserve"> a dynamic city with a thriving cultural scene. The Maritime Mile has a wea</w:t>
      </w:r>
      <w:r w:rsidRPr="31B3954E" w:rsidR="00823BA6">
        <w:rPr>
          <w:rFonts w:ascii="Century Gothic" w:hAnsi="Century Gothic"/>
        </w:rPr>
        <w:t>l</w:t>
      </w:r>
      <w:r w:rsidRPr="31B3954E" w:rsidR="00000000">
        <w:rPr>
          <w:rFonts w:ascii="Century Gothic" w:hAnsi="Century Gothic"/>
        </w:rPr>
        <w:t>th of attractions including the</w:t>
      </w:r>
      <w:r w:rsidRPr="31B3954E" w:rsidR="00FC2532">
        <w:rPr>
          <w:rFonts w:ascii="Century Gothic" w:hAnsi="Century Gothic"/>
        </w:rPr>
        <w:t xml:space="preserve"> epic</w:t>
      </w:r>
      <w:r w:rsidRPr="31B3954E" w:rsidR="00000000">
        <w:rPr>
          <w:rFonts w:ascii="Century Gothic" w:hAnsi="Century Gothic"/>
        </w:rPr>
        <w:t xml:space="preserve"> </w:t>
      </w:r>
      <w:hyperlink r:id="R0e98521c21a347db">
        <w:r w:rsidRPr="31B3954E" w:rsidR="00211DEA">
          <w:rPr>
            <w:rFonts w:ascii="Century Gothic" w:hAnsi="Century Gothic"/>
            <w:color w:val="1155CC"/>
            <w:u w:val="single"/>
          </w:rPr>
          <w:t>Titanic Belfast Museum</w:t>
        </w:r>
      </w:hyperlink>
      <w:r w:rsidRPr="31B3954E" w:rsidR="00000000">
        <w:rPr>
          <w:rFonts w:ascii="Century Gothic" w:hAnsi="Century Gothic"/>
        </w:rPr>
        <w:t xml:space="preserve"> where you can step back in time to </w:t>
      </w:r>
      <w:r w:rsidRPr="31B3954E" w:rsidR="1684B7D7">
        <w:rPr>
          <w:rFonts w:ascii="Century Gothic" w:hAnsi="Century Gothic"/>
        </w:rPr>
        <w:t xml:space="preserve">discover </w:t>
      </w:r>
      <w:r w:rsidRPr="31B3954E" w:rsidR="00000000">
        <w:rPr>
          <w:rFonts w:ascii="Century Gothic" w:hAnsi="Century Gothic"/>
        </w:rPr>
        <w:t xml:space="preserve">the history of the iconic ship and its tragic story. Discover the city's </w:t>
      </w:r>
      <w:r w:rsidRPr="31B3954E" w:rsidR="00FC2532">
        <w:rPr>
          <w:rFonts w:ascii="Century Gothic" w:hAnsi="Century Gothic"/>
        </w:rPr>
        <w:t xml:space="preserve">artistic side with a </w:t>
      </w:r>
      <w:hyperlink r:id="R289ba0e576e64094">
        <w:r w:rsidRPr="31B3954E" w:rsidR="00FC2532">
          <w:rPr>
            <w:rStyle w:val="Hyperlink"/>
            <w:rFonts w:ascii="Century Gothic" w:hAnsi="Century Gothic"/>
          </w:rPr>
          <w:t>Street Art Walking Tour</w:t>
        </w:r>
      </w:hyperlink>
      <w:r w:rsidRPr="31B3954E" w:rsidR="00000000">
        <w:rPr>
          <w:rFonts w:ascii="Century Gothic" w:hAnsi="Century Gothic"/>
        </w:rPr>
        <w:t xml:space="preserve"> or visit the beautiful </w:t>
      </w:r>
      <w:hyperlink r:id="R94d5e9fe5b5445d9">
        <w:r w:rsidRPr="31B3954E" w:rsidR="00211DEA">
          <w:rPr>
            <w:rFonts w:ascii="Century Gothic" w:hAnsi="Century Gothic"/>
            <w:color w:val="1155CC"/>
            <w:u w:val="single"/>
          </w:rPr>
          <w:t>Botanic Gardens</w:t>
        </w:r>
      </w:hyperlink>
      <w:r w:rsidRPr="31B3954E" w:rsidR="00000000">
        <w:rPr>
          <w:rFonts w:ascii="Century Gothic" w:hAnsi="Century Gothic"/>
        </w:rPr>
        <w:t xml:space="preserve"> for a peaceful escape.</w:t>
      </w:r>
      <w:r w:rsidRPr="31B3954E" w:rsidR="00FC2532">
        <w:rPr>
          <w:rFonts w:ascii="Century Gothic" w:hAnsi="Century Gothic"/>
        </w:rPr>
        <w:t xml:space="preserve"> </w:t>
      </w:r>
      <w:r w:rsidRPr="31B3954E" w:rsidR="00FC2532">
        <w:rPr>
          <w:rFonts w:ascii="Century Gothic" w:hAnsi="Century Gothic"/>
        </w:rPr>
        <w:t>Don’t</w:t>
      </w:r>
      <w:r w:rsidRPr="31B3954E" w:rsidR="00FC2532">
        <w:rPr>
          <w:rFonts w:ascii="Century Gothic" w:hAnsi="Century Gothic"/>
        </w:rPr>
        <w:t xml:space="preserve"> miss Belfast’s buzzing food scene – book in for a fine dining experience at Ox or Edo. </w:t>
      </w:r>
    </w:p>
    <w:p w:rsidRPr="00BC6F34" w:rsidR="00211DEA" w:rsidP="00FB0FFE" w:rsidRDefault="00000000" w14:paraId="0000001B" w14:textId="309C61A4">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 xml:space="preserve">Direct rail services from Athlone to Belfast’s Lanyon Place take about </w:t>
      </w:r>
      <w:r w:rsidRPr="00BC6F34" w:rsidR="00823BA6">
        <w:rPr>
          <w:rFonts w:ascii="Century Gothic" w:hAnsi="Century Gothic"/>
        </w:rPr>
        <w:t>five</w:t>
      </w:r>
      <w:r w:rsidRPr="00BC6F34">
        <w:rPr>
          <w:rFonts w:ascii="Century Gothic" w:hAnsi="Century Gothic"/>
        </w:rPr>
        <w:t xml:space="preserve"> hours.</w:t>
      </w:r>
    </w:p>
    <w:p w:rsidRPr="00BC6F34" w:rsidR="00211DEA" w:rsidRDefault="00000000" w14:paraId="0000001C" w14:textId="217F9B5B">
      <w:pPr>
        <w:spacing w:before="240" w:after="240"/>
        <w:rPr>
          <w:rFonts w:ascii="Century Gothic" w:hAnsi="Century Gothic"/>
        </w:rPr>
      </w:pPr>
      <w:r w:rsidRPr="31B3954E" w:rsidR="00000000">
        <w:rPr>
          <w:rFonts w:ascii="Century Gothic" w:hAnsi="Century Gothic"/>
          <w:b w:val="1"/>
          <w:bCs w:val="1"/>
        </w:rPr>
        <w:t xml:space="preserve">Day 10: </w:t>
      </w:r>
      <w:r w:rsidRPr="31B3954E" w:rsidR="00823BA6">
        <w:rPr>
          <w:rFonts w:ascii="Century Gothic" w:hAnsi="Century Gothic"/>
          <w:b w:val="1"/>
          <w:bCs w:val="1"/>
        </w:rPr>
        <w:t xml:space="preserve">Belfast to </w:t>
      </w:r>
      <w:r w:rsidRPr="31B3954E" w:rsidR="00FC2532">
        <w:rPr>
          <w:rFonts w:ascii="Century Gothic" w:hAnsi="Century Gothic"/>
          <w:b w:val="1"/>
          <w:bCs w:val="1"/>
        </w:rPr>
        <w:t>Derry</w:t>
      </w:r>
      <w:r w:rsidRPr="31B3954E" w:rsidR="00FC2532">
        <w:rPr>
          <w:rFonts w:ascii="Century Gothic" w:hAnsi="Century Gothic"/>
          <w:b w:val="1"/>
          <w:bCs w:val="1"/>
        </w:rPr>
        <w:t>~</w:t>
      </w:r>
      <w:r w:rsidRPr="31B3954E" w:rsidR="00FC2532">
        <w:rPr>
          <w:rFonts w:ascii="Century Gothic" w:hAnsi="Century Gothic"/>
          <w:b w:val="1"/>
          <w:bCs w:val="1"/>
        </w:rPr>
        <w:t>Londonderry</w:t>
      </w:r>
      <w:r>
        <w:br/>
      </w:r>
      <w:r w:rsidRPr="31B3954E" w:rsidR="00000000">
        <w:rPr>
          <w:rFonts w:ascii="Century Gothic" w:hAnsi="Century Gothic"/>
        </w:rPr>
        <w:t xml:space="preserve">One of Ireland’s most spectacular railway lines links Belfast to </w:t>
      </w:r>
      <w:r w:rsidRPr="31B3954E" w:rsidR="00FC2532">
        <w:rPr>
          <w:rFonts w:ascii="Century Gothic" w:hAnsi="Century Gothic"/>
        </w:rPr>
        <w:t>Derry~Londonderry</w:t>
      </w:r>
      <w:r w:rsidRPr="31B3954E" w:rsidR="00000000">
        <w:rPr>
          <w:rFonts w:ascii="Century Gothic" w:hAnsi="Century Gothic"/>
        </w:rPr>
        <w:t xml:space="preserve">, passing long stretches of coastline. </w:t>
      </w:r>
      <w:r w:rsidRPr="31B3954E" w:rsidR="00FC2532">
        <w:rPr>
          <w:rFonts w:ascii="Century Gothic" w:hAnsi="Century Gothic"/>
        </w:rPr>
        <w:t>Derry~Londonderry</w:t>
      </w:r>
      <w:r w:rsidRPr="31B3954E" w:rsidR="00FC2532">
        <w:rPr>
          <w:rFonts w:ascii="Century Gothic" w:hAnsi="Century Gothic"/>
          <w:b w:val="1"/>
          <w:bCs w:val="1"/>
        </w:rPr>
        <w:t xml:space="preserve"> </w:t>
      </w:r>
      <w:r w:rsidRPr="31B3954E" w:rsidR="00000000">
        <w:rPr>
          <w:rFonts w:ascii="Century Gothic" w:hAnsi="Century Gothic"/>
        </w:rPr>
        <w:t xml:space="preserve">is a captivating city, rich in history and culture. </w:t>
      </w:r>
      <w:r w:rsidRPr="31B3954E" w:rsidR="00000000">
        <w:rPr>
          <w:rFonts w:ascii="Century Gothic" w:hAnsi="Century Gothic"/>
        </w:rPr>
        <w:t>It’s</w:t>
      </w:r>
      <w:r w:rsidRPr="31B3954E" w:rsidR="00000000">
        <w:rPr>
          <w:rFonts w:ascii="Century Gothic" w:hAnsi="Century Gothic"/>
        </w:rPr>
        <w:t xml:space="preserve"> famous for its Derry Walls, which date back to the 17th </w:t>
      </w:r>
      <w:r w:rsidRPr="31B3954E" w:rsidR="00000000">
        <w:rPr>
          <w:rFonts w:ascii="Century Gothic" w:hAnsi="Century Gothic"/>
        </w:rPr>
        <w:t xml:space="preserve">century. Stop by the </w:t>
      </w:r>
      <w:hyperlink r:id="R747e7fea57944f17">
        <w:r w:rsidRPr="31B3954E" w:rsidR="00211DEA">
          <w:rPr>
            <w:rFonts w:ascii="Century Gothic" w:hAnsi="Century Gothic"/>
            <w:color w:val="1155CC"/>
            <w:u w:val="single"/>
          </w:rPr>
          <w:t>Museum of Free Derry</w:t>
        </w:r>
      </w:hyperlink>
      <w:r w:rsidRPr="31B3954E" w:rsidR="00000000">
        <w:rPr>
          <w:rFonts w:ascii="Century Gothic" w:hAnsi="Century Gothic"/>
        </w:rPr>
        <w:t xml:space="preserve"> to learn about the city’s political </w:t>
      </w:r>
      <w:r w:rsidRPr="31B3954E" w:rsidR="00000000">
        <w:rPr>
          <w:rFonts w:ascii="Century Gothic" w:hAnsi="Century Gothic"/>
        </w:rPr>
        <w:t>past</w:t>
      </w:r>
      <w:r w:rsidRPr="31B3954E" w:rsidR="34D0A089">
        <w:rPr>
          <w:rFonts w:ascii="Century Gothic" w:hAnsi="Century Gothic"/>
        </w:rPr>
        <w:t xml:space="preserve"> </w:t>
      </w:r>
      <w:r w:rsidRPr="31B3954E" w:rsidR="00000000">
        <w:rPr>
          <w:rFonts w:ascii="Century Gothic" w:hAnsi="Century Gothic"/>
        </w:rPr>
        <w:t>or</w:t>
      </w:r>
      <w:r w:rsidRPr="31B3954E" w:rsidR="00000000">
        <w:rPr>
          <w:rFonts w:ascii="Century Gothic" w:hAnsi="Century Gothic"/>
        </w:rPr>
        <w:t xml:space="preserve"> enjoy the lively atmosphere of Guildhall Square with its cafés and shops.</w:t>
      </w:r>
    </w:p>
    <w:p w:rsidRPr="00BC6F34" w:rsidR="00211DEA" w:rsidRDefault="00000000" w14:paraId="0000001D" w14:textId="6ED77A40">
      <w:pPr>
        <w:spacing w:before="240" w:after="240"/>
        <w:rPr>
          <w:rFonts w:ascii="Century Gothic" w:hAnsi="Century Gothic"/>
        </w:rPr>
      </w:pPr>
      <w:r w:rsidRPr="00BC6F34">
        <w:rPr>
          <w:rFonts w:ascii="Century Gothic" w:hAnsi="Century Gothic"/>
          <w:b/>
        </w:rPr>
        <w:t>How to get there:</w:t>
      </w:r>
      <w:r w:rsidRPr="00BC6F34">
        <w:rPr>
          <w:rFonts w:ascii="Century Gothic" w:hAnsi="Century Gothic"/>
          <w:b/>
        </w:rPr>
        <w:br/>
      </w:r>
      <w:r w:rsidRPr="00BC6F34">
        <w:rPr>
          <w:rFonts w:ascii="Century Gothic" w:hAnsi="Century Gothic"/>
        </w:rPr>
        <w:t xml:space="preserve">Direct services from Belfast take about </w:t>
      </w:r>
      <w:r w:rsidR="00FC2532">
        <w:rPr>
          <w:rFonts w:ascii="Century Gothic" w:hAnsi="Century Gothic"/>
        </w:rPr>
        <w:t>two</w:t>
      </w:r>
      <w:r w:rsidRPr="00BC6F34">
        <w:rPr>
          <w:rFonts w:ascii="Century Gothic" w:hAnsi="Century Gothic"/>
        </w:rPr>
        <w:t xml:space="preserve"> hours.</w:t>
      </w:r>
    </w:p>
    <w:p w:rsidRPr="00BC6F34" w:rsidR="00211DEA" w:rsidRDefault="00211DEA" w14:paraId="0000001E" w14:textId="77777777">
      <w:pPr>
        <w:rPr>
          <w:rFonts w:ascii="Century Gothic" w:hAnsi="Century Gothic"/>
        </w:rPr>
      </w:pPr>
    </w:p>
    <w:p w:rsidRPr="00BC6F34" w:rsidR="00211DEA" w:rsidRDefault="00211DEA" w14:paraId="0000001F" w14:textId="77777777">
      <w:pPr>
        <w:rPr>
          <w:rFonts w:ascii="Century Gothic" w:hAnsi="Century Gothic"/>
        </w:rPr>
      </w:pPr>
    </w:p>
    <w:sectPr w:rsidRPr="00BC6F34" w:rsidR="00211DEA">
      <w:pgSz w:w="11909" w:h="16834"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DEA"/>
    <w:rsid w:val="00000000"/>
    <w:rsid w:val="00111835"/>
    <w:rsid w:val="00142D44"/>
    <w:rsid w:val="001F1128"/>
    <w:rsid w:val="00211DEA"/>
    <w:rsid w:val="0029323B"/>
    <w:rsid w:val="00335B10"/>
    <w:rsid w:val="00823BA6"/>
    <w:rsid w:val="009A1EF8"/>
    <w:rsid w:val="00BC6F34"/>
    <w:rsid w:val="00D339FF"/>
    <w:rsid w:val="00FB0FFE"/>
    <w:rsid w:val="00FC2532"/>
    <w:rsid w:val="00FF4AD2"/>
    <w:rsid w:val="1684B7D7"/>
    <w:rsid w:val="17330C52"/>
    <w:rsid w:val="1A5D5775"/>
    <w:rsid w:val="1FBC5414"/>
    <w:rsid w:val="27F0A0F3"/>
    <w:rsid w:val="292C5854"/>
    <w:rsid w:val="31B3954E"/>
    <w:rsid w:val="34D0A089"/>
    <w:rsid w:val="5A421CF3"/>
    <w:rsid w:val="7C67EB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7321DA80"/>
  <w15:docId w15:val="{E7AF0FEE-9948-924B-8C59-6A6D87FEF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BC6F34"/>
    <w:rPr>
      <w:color w:val="0000FF" w:themeColor="hyperlink"/>
      <w:u w:val="single"/>
    </w:rPr>
  </w:style>
  <w:style w:type="character" w:styleId="UnresolvedMention">
    <w:name w:val="Unresolved Mention"/>
    <w:basedOn w:val="DefaultParagraphFont"/>
    <w:uiPriority w:val="99"/>
    <w:semiHidden/>
    <w:unhideWhenUsed/>
    <w:rsid w:val="00BC6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hughlane.ie/" TargetMode="External"/><Relationship Id="rId18" Type="http://schemas.openxmlformats.org/officeDocument/2006/relationships/hyperlink" Target="https://corkcitygaol.com/" TargetMode="External"/><Relationship Id="rId26" Type="http://schemas.openxmlformats.org/officeDocument/2006/relationships/hyperlink" Target="https://www.saintmaryscathedral.ie/" TargetMode="External"/><Relationship Id="R0e98521c21a347db" Type="http://schemas.openxmlformats.org/officeDocument/2006/relationships/hyperlink" Target="https://www.titanicbelfast.com/" TargetMode="External"/><Relationship Id="rId39" Type="http://schemas.openxmlformats.org/officeDocument/2006/relationships/customXml" Target="../customXml/item1.xml"/><Relationship Id="rId21" Type="http://schemas.openxmlformats.org/officeDocument/2006/relationships/hyperlink" Target="https://www.spikeislandcork.ie/" TargetMode="External"/><Relationship Id="R5585216f215649d8" Type="http://schemas.openxmlformats.org/officeDocument/2006/relationships/hyperlink" Target="https://www.guinness-storehouse.com/" TargetMode="External"/><Relationship Id="rId2" Type="http://schemas.openxmlformats.org/officeDocument/2006/relationships/settings" Target="settings.xml"/><Relationship Id="rId16" Type="http://schemas.openxmlformats.org/officeDocument/2006/relationships/hyperlink" Target="https://www.waterfordvisitorcentre.com/" TargetMode="External"/><Relationship Id="rId20" Type="http://schemas.openxmlformats.org/officeDocument/2006/relationships/hyperlink" Target="https://www.titanicexperiencecobh.ie/" TargetMode="External"/><Relationship Id="rId29" Type="http://schemas.openxmlformats.org/officeDocument/2006/relationships/hyperlink" Target="https://www.tighneachtain.com/" TargetMode="External"/><Relationship Id="R747e7fea57944f17" Type="http://schemas.openxmlformats.org/officeDocument/2006/relationships/hyperlink" Target="https://www.visitderry.com/things-to-do/museum-of-free-derry-p688751" TargetMode="External"/><Relationship Id="rId41"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s://about.leapcard.ie/" TargetMode="External"/><Relationship Id="rId11" Type="http://schemas.openxmlformats.org/officeDocument/2006/relationships/hyperlink" Target="https://imma.ie/" TargetMode="External"/><Relationship Id="rId24" Type="http://schemas.openxmlformats.org/officeDocument/2006/relationships/hyperlink" Target="https://muckross-house.ie/" TargetMode="External"/><Relationship Id="rId32" Type="http://schemas.openxmlformats.org/officeDocument/2006/relationships/hyperlink" Target="https://heritageireland.ie/places-to-visit/clonmacnoise-monastic-site/" TargetMode="External"/><Relationship Id="rId37" Type="http://schemas.openxmlformats.org/officeDocument/2006/relationships/fontTable" Target="fontTable.xml"/><Relationship Id="R893819330e524a62" Type="http://schemas.openxmlformats.org/officeDocument/2006/relationships/hyperlink" Target="https://www.visittrinity.ie/" TargetMode="External"/><Relationship Id="R289ba0e576e64094" Type="http://schemas.openxmlformats.org/officeDocument/2006/relationships/hyperlink" Target="https://www.ireland.com/magazine/culture/belfasts-street-art/" TargetMode="External"/><Relationship Id="rId40" Type="http://schemas.openxmlformats.org/officeDocument/2006/relationships/customXml" Target="../customXml/item2.xml"/><Relationship Id="rId5" Type="http://schemas.openxmlformats.org/officeDocument/2006/relationships/hyperlink" Target="https://www.translink.co.uk/usingourservicesandproducts/ticketsandtravelcards" TargetMode="External"/><Relationship Id="rId15" Type="http://schemas.openxmlformats.org/officeDocument/2006/relationships/hyperlink" Target="https://www.waterfordtreasures.com/" TargetMode="External"/><Relationship Id="rId23" Type="http://schemas.openxmlformats.org/officeDocument/2006/relationships/hyperlink" Target="https://heritageireland.ie/visit/places-to-visit/ross-castle/" TargetMode="External"/><Relationship Id="rId28" Type="http://schemas.openxmlformats.org/officeDocument/2006/relationships/hyperlink" Target="https://stnicholas.ie/" TargetMode="External"/><Relationship Id="R94d5e9fe5b5445d9" Type="http://schemas.openxmlformats.org/officeDocument/2006/relationships/hyperlink" Target="https://www.belfastcity.gov.uk/botanicgardens" TargetMode="External"/><Relationship Id="rId10" Type="http://schemas.openxmlformats.org/officeDocument/2006/relationships/hyperlink" Target="https://www.museum.ie/" TargetMode="External"/><Relationship Id="rId19" Type="http://schemas.openxmlformats.org/officeDocument/2006/relationships/hyperlink" Target="https://www.corkcathedral.com/" TargetMode="External"/><Relationship Id="rId31" Type="http://schemas.openxmlformats.org/officeDocument/2006/relationships/hyperlink" Target="https://www.seansbar.ie/" TargetMode="External"/><Relationship Id="rId4" Type="http://schemas.openxmlformats.org/officeDocument/2006/relationships/hyperlink" Target="https://www.irishrail.ie/" TargetMode="External"/><Relationship Id="rId9" Type="http://schemas.openxmlformats.org/officeDocument/2006/relationships/hyperlink" Target="https://www.kilmainhamgaolmuseum.ie/" TargetMode="External"/><Relationship Id="rId14" Type="http://schemas.openxmlformats.org/officeDocument/2006/relationships/hyperlink" Target="https://dublin.ie/live/stories/make-a-day-of-it-dublins-creative-quarter/" TargetMode="External"/><Relationship Id="rId22" Type="http://schemas.openxmlformats.org/officeDocument/2006/relationships/hyperlink" Target="https://www.nationalparks.ie/killarney/" TargetMode="External"/><Relationship Id="rId27" Type="http://schemas.openxmlformats.org/officeDocument/2006/relationships/hyperlink" Target="https://www.huntmuseum.com/" TargetMode="External"/><Relationship Id="rId30" Type="http://schemas.openxmlformats.org/officeDocument/2006/relationships/hyperlink" Target="https://www.athlonecastle.ie/" TargetMode="External"/><Relationship Id="rId3" Type="http://schemas.openxmlformats.org/officeDocument/2006/relationships/webSettings" Target="webSettings.xml"/><Relationship Id="rId12" Type="http://schemas.openxmlformats.org/officeDocument/2006/relationships/hyperlink" Target="https://www.nationalgallery.ie/" TargetMode="External"/><Relationship Id="rId17" Type="http://schemas.openxmlformats.org/officeDocument/2006/relationships/hyperlink" Target="https://www.corkcity.ie/en/english-market/" TargetMode="External"/><Relationship Id="rId25" Type="http://schemas.openxmlformats.org/officeDocument/2006/relationships/hyperlink" Target="https://kingjohnscastle.ie/" TargetMode="Externa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3370EC26-3FE3-46FD-8D3A-B1E1AB480FEC}"/>
</file>

<file path=customXml/itemProps2.xml><?xml version="1.0" encoding="utf-8"?>
<ds:datastoreItem xmlns:ds="http://schemas.openxmlformats.org/officeDocument/2006/customXml" ds:itemID="{0710DB3B-32E2-459D-B6E7-19C4DE12DDC6}"/>
</file>

<file path=customXml/itemProps3.xml><?xml version="1.0" encoding="utf-8"?>
<ds:datastoreItem xmlns:ds="http://schemas.openxmlformats.org/officeDocument/2006/customXml" ds:itemID="{4A40BA8F-E1B8-41E9-8AC5-2102204E90D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Hazel Davis</cp:lastModifiedBy>
  <cp:revision>3</cp:revision>
  <dcterms:created xsi:type="dcterms:W3CDTF">2024-11-28T12:27:00Z</dcterms:created>
  <dcterms:modified xsi:type="dcterms:W3CDTF">2024-11-28T16:29:45Z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